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7864" w:rsidRDefault="00571F30" w:rsidP="00571F30">
      <w:pPr>
        <w:spacing w:before="0" w:after="0" w:line="240" w:lineRule="auto"/>
        <w:jc w:val="center"/>
        <w:rPr>
          <w:rFonts w:ascii="Arial" w:eastAsia="Times New Roman" w:hAnsi="Arial"/>
          <w:b/>
          <w:bCs/>
          <w:u w:val="single"/>
          <w:rtl/>
        </w:rPr>
      </w:pPr>
      <w:bookmarkStart w:id="0" w:name="_GoBack"/>
      <w:bookmarkEnd w:id="0"/>
      <w:r>
        <w:rPr>
          <w:rFonts w:ascii="Arial" w:eastAsia="Times New Roman" w:hAnsi="Arial" w:cstheme="minorBidi" w:hint="cs"/>
          <w:b/>
          <w:bCs/>
          <w:u w:val="single"/>
          <w:rtl/>
          <w:lang w:bidi="ar-SA"/>
        </w:rPr>
        <w:t xml:space="preserve">مناقصة علنية رقم </w:t>
      </w:r>
      <w:r w:rsidR="00CA354C">
        <w:rPr>
          <w:rFonts w:ascii="Arial" w:eastAsia="Times New Roman" w:hAnsi="Arial" w:hint="cs"/>
          <w:b/>
          <w:bCs/>
          <w:u w:val="single"/>
          <w:rtl/>
        </w:rPr>
        <w:t>2</w:t>
      </w:r>
      <w:r w:rsidR="00E348F1">
        <w:rPr>
          <w:rFonts w:ascii="Arial" w:eastAsia="Times New Roman" w:hAnsi="Arial" w:hint="cs"/>
          <w:b/>
          <w:bCs/>
          <w:u w:val="single"/>
          <w:rtl/>
        </w:rPr>
        <w:t>/2019</w:t>
      </w:r>
    </w:p>
    <w:p w:rsidR="00571F30" w:rsidRDefault="00007864" w:rsidP="00571F30">
      <w:pPr>
        <w:spacing w:before="0" w:after="0" w:line="240" w:lineRule="auto"/>
        <w:jc w:val="center"/>
        <w:rPr>
          <w:rFonts w:hint="cs"/>
          <w:b/>
          <w:bCs/>
          <w:sz w:val="26"/>
          <w:rtl/>
          <w:lang w:bidi="ar-SA"/>
        </w:rPr>
      </w:pPr>
      <w:r w:rsidRPr="00007864">
        <w:rPr>
          <w:rFonts w:ascii="Arial" w:eastAsia="Times New Roman" w:hAnsi="Arial"/>
          <w:b/>
          <w:bCs/>
          <w:u w:val="single"/>
          <w:rtl/>
        </w:rPr>
        <w:br/>
      </w:r>
      <w:r w:rsidR="00571F30">
        <w:rPr>
          <w:rFonts w:ascii="Arial" w:eastAsia="Times New Roman" w:hAnsi="Arial" w:cs="Arial" w:hint="cs"/>
          <w:b/>
          <w:bCs/>
          <w:u w:val="single"/>
          <w:rtl/>
          <w:lang w:bidi="ar-SA"/>
        </w:rPr>
        <w:t xml:space="preserve">عضوية في اللجان الطبية </w:t>
      </w:r>
      <w:r w:rsidR="00571F30" w:rsidRPr="00571F30">
        <w:rPr>
          <w:rFonts w:hint="cs"/>
          <w:b/>
          <w:bCs/>
          <w:sz w:val="26"/>
          <w:u w:val="single"/>
          <w:rtl/>
          <w:lang w:bidi="ar-SA"/>
        </w:rPr>
        <w:t>لسلطة حقوق الناجين من المحرقة</w:t>
      </w:r>
      <w:r w:rsidR="00571F30" w:rsidRPr="0056254C">
        <w:rPr>
          <w:rFonts w:hint="cs"/>
          <w:b/>
          <w:bCs/>
          <w:sz w:val="26"/>
          <w:rtl/>
          <w:lang w:bidi="ar-SA"/>
        </w:rPr>
        <w:t xml:space="preserve">  </w:t>
      </w:r>
    </w:p>
    <w:p w:rsidR="00D8130E" w:rsidRDefault="00D8130E" w:rsidP="00D8130E">
      <w:pPr>
        <w:spacing w:before="0" w:after="0" w:line="240" w:lineRule="auto"/>
        <w:jc w:val="center"/>
        <w:rPr>
          <w:rtl/>
        </w:rPr>
      </w:pPr>
    </w:p>
    <w:p w:rsidR="00D8130E" w:rsidRDefault="00D8130E" w:rsidP="00D8130E">
      <w:pPr>
        <w:spacing w:before="0" w:after="0" w:line="240" w:lineRule="auto"/>
        <w:jc w:val="center"/>
        <w:rPr>
          <w:rtl/>
        </w:rPr>
      </w:pPr>
    </w:p>
    <w:p w:rsidR="00571F30" w:rsidRDefault="00571F30" w:rsidP="00571F30">
      <w:pPr>
        <w:spacing w:before="0" w:after="0" w:line="240" w:lineRule="auto"/>
        <w:rPr>
          <w:rFonts w:hint="cs"/>
          <w:sz w:val="26"/>
          <w:rtl/>
          <w:lang w:bidi="ar-SA"/>
        </w:rPr>
      </w:pPr>
      <w:r>
        <w:rPr>
          <w:rFonts w:hint="cs"/>
          <w:sz w:val="26"/>
          <w:rtl/>
          <w:lang w:bidi="ar-SA"/>
        </w:rPr>
        <w:t xml:space="preserve">السلطة لحقوق الناجين من المحرقة في وزارة المالية ( فيما </w:t>
      </w:r>
      <w:proofErr w:type="gramStart"/>
      <w:r>
        <w:rPr>
          <w:rFonts w:hint="cs"/>
          <w:sz w:val="26"/>
          <w:rtl/>
          <w:lang w:bidi="ar-SA"/>
        </w:rPr>
        <w:t>يلي :</w:t>
      </w:r>
      <w:proofErr w:type="gramEnd"/>
      <w:r>
        <w:rPr>
          <w:rFonts w:hint="cs"/>
          <w:sz w:val="26"/>
          <w:rtl/>
          <w:lang w:bidi="ar-SA"/>
        </w:rPr>
        <w:t xml:space="preserve"> " </w:t>
      </w:r>
      <w:r w:rsidRPr="0056254C">
        <w:rPr>
          <w:rFonts w:hint="cs"/>
          <w:b/>
          <w:bCs/>
          <w:sz w:val="26"/>
          <w:rtl/>
          <w:lang w:bidi="ar-SA"/>
        </w:rPr>
        <w:t>السلطة</w:t>
      </w:r>
      <w:r>
        <w:rPr>
          <w:rFonts w:hint="cs"/>
          <w:sz w:val="26"/>
          <w:rtl/>
          <w:lang w:bidi="ar-SA"/>
        </w:rPr>
        <w:t xml:space="preserve">") تطلب بهذا تلقي عروض من أطباء </w:t>
      </w:r>
      <w:r>
        <w:rPr>
          <w:rFonts w:cs="Arial" w:hint="cs"/>
          <w:sz w:val="26"/>
          <w:rtl/>
          <w:lang w:bidi="ar-SA"/>
        </w:rPr>
        <w:t>للعمل كعضو لجنة طبية في</w:t>
      </w:r>
      <w:r w:rsidRPr="00571F30">
        <w:rPr>
          <w:rFonts w:hint="cs"/>
          <w:sz w:val="26"/>
          <w:rtl/>
          <w:lang w:bidi="ar-SA"/>
        </w:rPr>
        <w:t xml:space="preserve"> </w:t>
      </w:r>
      <w:r>
        <w:rPr>
          <w:rFonts w:hint="cs"/>
          <w:sz w:val="26"/>
          <w:rtl/>
          <w:lang w:bidi="ar-SA"/>
        </w:rPr>
        <w:t>السلطة لحقوق الناجين من المحرقة.</w:t>
      </w:r>
    </w:p>
    <w:p w:rsidR="00571F30" w:rsidRDefault="00571F30" w:rsidP="00571F30">
      <w:pPr>
        <w:spacing w:before="0" w:after="0" w:line="240" w:lineRule="auto"/>
        <w:rPr>
          <w:rFonts w:hint="cs"/>
          <w:sz w:val="26"/>
          <w:rtl/>
          <w:lang w:bidi="ar-SA"/>
        </w:rPr>
      </w:pPr>
    </w:p>
    <w:p w:rsidR="00571F30" w:rsidRPr="00571F30" w:rsidRDefault="00571F30" w:rsidP="00571F30">
      <w:pPr>
        <w:pStyle w:val="a7"/>
        <w:numPr>
          <w:ilvl w:val="0"/>
          <w:numId w:val="9"/>
        </w:numPr>
        <w:spacing w:before="100" w:beforeAutospacing="1" w:after="100" w:afterAutospacing="1" w:line="240" w:lineRule="auto"/>
        <w:rPr>
          <w:rFonts w:eastAsia="Times New Roman" w:hint="cs"/>
        </w:rPr>
      </w:pPr>
      <w:proofErr w:type="gramStart"/>
      <w:r>
        <w:rPr>
          <w:rFonts w:ascii="Arial" w:eastAsia="Times New Roman" w:hAnsi="Arial" w:cs="Arial" w:hint="cs"/>
          <w:rtl/>
          <w:lang w:bidi="ar-SA"/>
        </w:rPr>
        <w:t>يُطلب</w:t>
      </w:r>
      <w:proofErr w:type="gramEnd"/>
      <w:r>
        <w:rPr>
          <w:rFonts w:ascii="Arial" w:eastAsia="Times New Roman" w:hAnsi="Arial" w:cs="Arial" w:hint="cs"/>
          <w:rtl/>
          <w:lang w:bidi="ar-SA"/>
        </w:rPr>
        <w:t xml:space="preserve"> من مقدم العرض الذي سيتم اختياره تزويد كافة الخدمات موضوع المناقصة وفقاً لطلبات </w:t>
      </w:r>
      <w:r>
        <w:rPr>
          <w:rFonts w:hint="cs"/>
          <w:sz w:val="26"/>
          <w:rtl/>
          <w:lang w:bidi="ar-SA"/>
        </w:rPr>
        <w:t>السلطة لحقوق الناجين من المحرقة</w:t>
      </w:r>
      <w:r>
        <w:rPr>
          <w:rFonts w:cs="Arial" w:hint="cs"/>
          <w:sz w:val="26"/>
          <w:rtl/>
          <w:lang w:bidi="ar-SA"/>
        </w:rPr>
        <w:t>، ووفقاً لاحتياجاتها، بموجب مستندات المناقصة واتفاقية التعاقد.</w:t>
      </w:r>
    </w:p>
    <w:p w:rsidR="00007864" w:rsidRPr="00007864" w:rsidRDefault="00007864" w:rsidP="00007864">
      <w:pPr>
        <w:pStyle w:val="a7"/>
        <w:spacing w:before="100" w:beforeAutospacing="1" w:after="100" w:afterAutospacing="1" w:line="240" w:lineRule="auto"/>
        <w:ind w:left="510"/>
        <w:rPr>
          <w:rFonts w:eastAsia="Times New Roman"/>
        </w:rPr>
      </w:pPr>
    </w:p>
    <w:p w:rsidR="00007864" w:rsidRPr="00D8130E" w:rsidRDefault="00571F30" w:rsidP="00D8130E">
      <w:pPr>
        <w:pStyle w:val="a7"/>
        <w:numPr>
          <w:ilvl w:val="0"/>
          <w:numId w:val="9"/>
        </w:numPr>
        <w:spacing w:before="100" w:beforeAutospacing="1" w:after="240" w:line="240" w:lineRule="auto"/>
        <w:ind w:left="504" w:hanging="357"/>
        <w:rPr>
          <w:rFonts w:eastAsia="Times New Roman"/>
          <w:rtl/>
        </w:rPr>
      </w:pPr>
      <w:r>
        <w:rPr>
          <w:rFonts w:ascii="Arial" w:eastAsia="Times New Roman" w:hAnsi="Arial" w:cs="Arial" w:hint="cs"/>
          <w:rtl/>
          <w:lang w:bidi="ar-SA"/>
        </w:rPr>
        <w:t xml:space="preserve">شروط الحد الأدنى للاشتراك بالمناقصة </w:t>
      </w:r>
      <w:r w:rsidR="00007864" w:rsidRPr="00007864">
        <w:rPr>
          <w:rFonts w:ascii="Arial" w:eastAsia="Times New Roman" w:hAnsi="Arial"/>
          <w:rtl/>
        </w:rPr>
        <w:t xml:space="preserve">:  </w:t>
      </w:r>
    </w:p>
    <w:p w:rsidR="00E348F1" w:rsidRDefault="00571F30" w:rsidP="00571F30">
      <w:pPr>
        <w:pStyle w:val="a7"/>
        <w:overflowPunct w:val="0"/>
        <w:autoSpaceDE w:val="0"/>
        <w:autoSpaceDN w:val="0"/>
        <w:adjustRightInd w:val="0"/>
        <w:spacing w:before="0" w:after="0" w:line="276" w:lineRule="auto"/>
        <w:ind w:left="1012"/>
        <w:contextualSpacing w:val="0"/>
        <w:textAlignment w:val="baseline"/>
      </w:pPr>
      <w:r>
        <w:rPr>
          <w:rFonts w:cstheme="minorBidi" w:hint="cs"/>
          <w:rtl/>
          <w:lang w:bidi="ar-SA"/>
        </w:rPr>
        <w:t xml:space="preserve">أ. استيفاء طلبات قانون صفقات الهيئات </w:t>
      </w:r>
      <w:proofErr w:type="gramStart"/>
      <w:r>
        <w:rPr>
          <w:rFonts w:cstheme="minorBidi" w:hint="cs"/>
          <w:rtl/>
          <w:lang w:bidi="ar-SA"/>
        </w:rPr>
        <w:t>العمومية ،</w:t>
      </w:r>
      <w:proofErr w:type="gramEnd"/>
      <w:r>
        <w:rPr>
          <w:rFonts w:cstheme="minorBidi" w:hint="cs"/>
          <w:rtl/>
          <w:lang w:bidi="ar-SA"/>
        </w:rPr>
        <w:t xml:space="preserve"> للعام </w:t>
      </w:r>
      <w:r w:rsidR="00D8130E" w:rsidRPr="00D809D9">
        <w:rPr>
          <w:rFonts w:hint="cs"/>
          <w:rtl/>
        </w:rPr>
        <w:t>-</w:t>
      </w:r>
      <w:r w:rsidR="00D8130E" w:rsidRPr="007D057E">
        <w:rPr>
          <w:rFonts w:hint="cs"/>
          <w:rtl/>
        </w:rPr>
        <w:t xml:space="preserve"> 1976. </w:t>
      </w:r>
    </w:p>
    <w:p w:rsidR="00571F30" w:rsidRDefault="00571F30" w:rsidP="00571F30">
      <w:pPr>
        <w:pStyle w:val="a7"/>
        <w:overflowPunct w:val="0"/>
        <w:autoSpaceDE w:val="0"/>
        <w:autoSpaceDN w:val="0"/>
        <w:adjustRightInd w:val="0"/>
        <w:spacing w:before="0" w:after="0" w:line="276" w:lineRule="auto"/>
        <w:ind w:left="1012"/>
        <w:textAlignment w:val="baseline"/>
        <w:rPr>
          <w:rFonts w:cs="Arial" w:hint="cs"/>
          <w:sz w:val="26"/>
          <w:rtl/>
          <w:lang w:bidi="ar-SA"/>
        </w:rPr>
      </w:pPr>
      <w:r>
        <w:rPr>
          <w:rFonts w:cstheme="minorBidi" w:hint="cs"/>
          <w:rtl/>
          <w:lang w:bidi="ar-SA"/>
        </w:rPr>
        <w:t xml:space="preserve">ب. </w:t>
      </w:r>
      <w:r>
        <w:rPr>
          <w:rFonts w:hint="cs"/>
          <w:sz w:val="26"/>
          <w:rtl/>
          <w:lang w:bidi="ar-SA"/>
        </w:rPr>
        <w:t xml:space="preserve">مقدم العرض هو صاحب رخصة من وزارة الصحة للعمل بالطب </w:t>
      </w:r>
      <w:r>
        <w:rPr>
          <w:rFonts w:cs="Arial" w:hint="cs"/>
          <w:sz w:val="26"/>
          <w:rtl/>
          <w:lang w:bidi="ar-SA"/>
        </w:rPr>
        <w:t xml:space="preserve">متخصص بواحد أو أكثر من المجالات </w:t>
      </w:r>
      <w:proofErr w:type="gramStart"/>
      <w:r>
        <w:rPr>
          <w:rFonts w:cs="Arial" w:hint="cs"/>
          <w:sz w:val="26"/>
          <w:rtl/>
          <w:lang w:bidi="ar-SA"/>
        </w:rPr>
        <w:t>التالية :</w:t>
      </w:r>
      <w:proofErr w:type="gramEnd"/>
      <w:r>
        <w:rPr>
          <w:rFonts w:cs="Arial" w:hint="cs"/>
          <w:sz w:val="26"/>
          <w:rtl/>
          <w:lang w:bidi="ar-SA"/>
        </w:rPr>
        <w:t xml:space="preserve"> الطب النفسي، جراحة العظام، الطب الباطني، طب الأعصاب،الجلد، أنف أذن ، حنجرة ، طب الأسنان وطب العيون.</w:t>
      </w:r>
    </w:p>
    <w:p w:rsidR="00571F30" w:rsidRDefault="00571F30" w:rsidP="00571F30">
      <w:pPr>
        <w:pStyle w:val="a7"/>
        <w:overflowPunct w:val="0"/>
        <w:autoSpaceDE w:val="0"/>
        <w:autoSpaceDN w:val="0"/>
        <w:adjustRightInd w:val="0"/>
        <w:spacing w:before="0" w:after="0" w:line="276" w:lineRule="auto"/>
        <w:ind w:left="1012"/>
        <w:contextualSpacing w:val="0"/>
        <w:textAlignment w:val="baseline"/>
        <w:rPr>
          <w:rFonts w:cstheme="minorBidi" w:hint="cs"/>
          <w:rtl/>
          <w:lang w:bidi="ar-SA"/>
        </w:rPr>
      </w:pPr>
      <w:r>
        <w:rPr>
          <w:rFonts w:cstheme="minorBidi" w:hint="cs"/>
          <w:rtl/>
          <w:lang w:bidi="ar-SA"/>
        </w:rPr>
        <w:t xml:space="preserve">ج. تجربة 3 سنوات كطبيب متخصص بواحد أو </w:t>
      </w:r>
      <w:proofErr w:type="gramStart"/>
      <w:r>
        <w:rPr>
          <w:rFonts w:cstheme="minorBidi" w:hint="cs"/>
          <w:rtl/>
          <w:lang w:bidi="ar-SA"/>
        </w:rPr>
        <w:t>أكثر</w:t>
      </w:r>
      <w:proofErr w:type="gramEnd"/>
      <w:r>
        <w:rPr>
          <w:rFonts w:cstheme="minorBidi" w:hint="cs"/>
          <w:rtl/>
          <w:lang w:bidi="ar-SA"/>
        </w:rPr>
        <w:t xml:space="preserve"> من مجالات الطب المذكورة أعلاه.</w:t>
      </w:r>
    </w:p>
    <w:p w:rsidR="00571F30" w:rsidRDefault="00571F30" w:rsidP="00571F30">
      <w:pPr>
        <w:pStyle w:val="a7"/>
        <w:overflowPunct w:val="0"/>
        <w:autoSpaceDE w:val="0"/>
        <w:autoSpaceDN w:val="0"/>
        <w:adjustRightInd w:val="0"/>
        <w:spacing w:before="0" w:after="0" w:line="276" w:lineRule="auto"/>
        <w:ind w:left="1012"/>
        <w:contextualSpacing w:val="0"/>
        <w:textAlignment w:val="baseline"/>
        <w:rPr>
          <w:rFonts w:cstheme="minorBidi" w:hint="cs"/>
          <w:rtl/>
          <w:lang w:bidi="ar-SA"/>
        </w:rPr>
      </w:pPr>
      <w:r>
        <w:rPr>
          <w:rFonts w:cstheme="minorBidi" w:hint="cs"/>
          <w:rtl/>
          <w:lang w:bidi="ar-SA"/>
        </w:rPr>
        <w:t xml:space="preserve">د. تصريح من طبيب الأسرة / طبيب مهني حول الأهلية للعمل كعضو في لجنة </w:t>
      </w:r>
      <w:proofErr w:type="gramStart"/>
      <w:r>
        <w:rPr>
          <w:rFonts w:cstheme="minorBidi" w:hint="cs"/>
          <w:rtl/>
          <w:lang w:bidi="ar-SA"/>
        </w:rPr>
        <w:t>طبية .</w:t>
      </w:r>
      <w:proofErr w:type="gramEnd"/>
    </w:p>
    <w:p w:rsidR="003072FB" w:rsidRPr="003072FB" w:rsidRDefault="00571F30" w:rsidP="00571F30">
      <w:pPr>
        <w:pStyle w:val="a7"/>
        <w:overflowPunct w:val="0"/>
        <w:autoSpaceDE w:val="0"/>
        <w:autoSpaceDN w:val="0"/>
        <w:adjustRightInd w:val="0"/>
        <w:spacing w:before="0" w:after="0" w:line="276" w:lineRule="auto"/>
        <w:ind w:left="1012"/>
        <w:contextualSpacing w:val="0"/>
        <w:textAlignment w:val="baseline"/>
      </w:pPr>
      <w:r>
        <w:rPr>
          <w:rFonts w:cs="Arial" w:hint="cs"/>
          <w:rtl/>
          <w:lang w:bidi="ar-SA"/>
        </w:rPr>
        <w:t xml:space="preserve">هـ. 3 سنوات تجربة كعضو في لجنة طبية تُحدد نسب الإعاقة بموجب معايير المعاقين من الاضطهاد النازي </w:t>
      </w:r>
      <w:r w:rsidR="00E40EB6">
        <w:rPr>
          <w:rtl/>
        </w:rPr>
        <w:t>(</w:t>
      </w:r>
      <w:r>
        <w:rPr>
          <w:rFonts w:cstheme="minorBidi" w:hint="cs"/>
          <w:rtl/>
          <w:lang w:bidi="ar-SA"/>
        </w:rPr>
        <w:t xml:space="preserve"> تحديد درجة </w:t>
      </w:r>
      <w:proofErr w:type="gramStart"/>
      <w:r>
        <w:rPr>
          <w:rFonts w:cstheme="minorBidi" w:hint="cs"/>
          <w:rtl/>
          <w:lang w:bidi="ar-SA"/>
        </w:rPr>
        <w:t>الإعاقة) ،</w:t>
      </w:r>
      <w:proofErr w:type="gramEnd"/>
      <w:r>
        <w:rPr>
          <w:rFonts w:cstheme="minorBidi" w:hint="cs"/>
          <w:rtl/>
          <w:lang w:bidi="ar-SA"/>
        </w:rPr>
        <w:t xml:space="preserve"> للعام </w:t>
      </w:r>
      <w:r w:rsidR="00E40EB6">
        <w:rPr>
          <w:rFonts w:hint="cs"/>
          <w:rtl/>
        </w:rPr>
        <w:t>-</w:t>
      </w:r>
      <w:r w:rsidR="00E40EB6">
        <w:rPr>
          <w:rtl/>
        </w:rPr>
        <w:t>1983</w:t>
      </w:r>
      <w:r w:rsidR="00E40EB6">
        <w:rPr>
          <w:rFonts w:hint="cs"/>
          <w:rtl/>
        </w:rPr>
        <w:t xml:space="preserve">; </w:t>
      </w:r>
      <w:r>
        <w:rPr>
          <w:rFonts w:cs="Arial" w:hint="cs"/>
          <w:rtl/>
          <w:lang w:bidi="ar-SA"/>
        </w:rPr>
        <w:t xml:space="preserve">أو معايير مؤسسة التأمين الوطني ( تحديد درجة الإعاقة للمتضررين من إصابات العمل )، للعام </w:t>
      </w:r>
      <w:r w:rsidR="003072FB" w:rsidRPr="003072FB">
        <w:rPr>
          <w:rtl/>
        </w:rPr>
        <w:t>-1956</w:t>
      </w:r>
      <w:r w:rsidR="00E40EB6">
        <w:rPr>
          <w:rFonts w:hint="cs"/>
          <w:rtl/>
        </w:rPr>
        <w:t>;</w:t>
      </w:r>
      <w:r>
        <w:rPr>
          <w:rFonts w:cstheme="minorBidi" w:hint="cs"/>
          <w:rtl/>
          <w:lang w:bidi="ar-SA"/>
        </w:rPr>
        <w:t xml:space="preserve"> أو معايير المعاقين ( اختبارات تحديد درجة الإعاقة) ، للعام </w:t>
      </w:r>
      <w:r w:rsidR="003072FB" w:rsidRPr="003072FB">
        <w:rPr>
          <w:rFonts w:hint="cs"/>
          <w:rtl/>
        </w:rPr>
        <w:t>-</w:t>
      </w:r>
      <w:r w:rsidR="003072FB" w:rsidRPr="003072FB">
        <w:rPr>
          <w:rtl/>
        </w:rPr>
        <w:t>1969</w:t>
      </w:r>
      <w:r w:rsidR="003072FB" w:rsidRPr="003072FB">
        <w:rPr>
          <w:rFonts w:hint="cs"/>
          <w:rtl/>
        </w:rPr>
        <w:t>.</w:t>
      </w:r>
    </w:p>
    <w:p w:rsidR="001D0E20" w:rsidRPr="004D66C5" w:rsidRDefault="001D0E20" w:rsidP="003072FB">
      <w:pPr>
        <w:pStyle w:val="a7"/>
        <w:overflowPunct w:val="0"/>
        <w:autoSpaceDE w:val="0"/>
        <w:autoSpaceDN w:val="0"/>
        <w:adjustRightInd w:val="0"/>
        <w:spacing w:before="0" w:after="0" w:line="276" w:lineRule="auto"/>
        <w:ind w:left="1012"/>
        <w:contextualSpacing w:val="0"/>
        <w:textAlignment w:val="baseline"/>
      </w:pPr>
    </w:p>
    <w:p w:rsidR="00D8425F" w:rsidRDefault="00D8425F" w:rsidP="005207D5">
      <w:pPr>
        <w:jc w:val="center"/>
        <w:rPr>
          <w:rFonts w:hint="cs"/>
          <w:sz w:val="26"/>
          <w:rtl/>
          <w:lang w:bidi="ar-SA"/>
        </w:rPr>
      </w:pPr>
      <w:proofErr w:type="gramStart"/>
      <w:r>
        <w:rPr>
          <w:rFonts w:hint="cs"/>
          <w:sz w:val="26"/>
          <w:rtl/>
          <w:lang w:bidi="ar-SA"/>
        </w:rPr>
        <w:t>يمكن</w:t>
      </w:r>
      <w:proofErr w:type="gramEnd"/>
      <w:r>
        <w:rPr>
          <w:rFonts w:hint="cs"/>
          <w:sz w:val="26"/>
          <w:rtl/>
          <w:lang w:bidi="ar-SA"/>
        </w:rPr>
        <w:t xml:space="preserve"> تحميل مستندات المناقصة من موقع السلطة لحقوق الناجين من المحرقة على الانترنت</w:t>
      </w:r>
    </w:p>
    <w:p w:rsidR="005207D5" w:rsidRPr="005207D5" w:rsidRDefault="00D8425F" w:rsidP="00D8425F">
      <w:pPr>
        <w:jc w:val="center"/>
        <w:rPr>
          <w:rFonts w:cs="FrankRuehl"/>
          <w:szCs w:val="26"/>
          <w:rtl/>
        </w:rPr>
      </w:pPr>
      <w:r>
        <w:rPr>
          <w:rFonts w:hint="cs"/>
          <w:sz w:val="26"/>
          <w:rtl/>
          <w:lang w:bidi="ar-SA"/>
        </w:rPr>
        <w:t xml:space="preserve"> </w:t>
      </w:r>
      <w:proofErr w:type="gramStart"/>
      <w:r>
        <w:rPr>
          <w:rFonts w:hint="cs"/>
          <w:sz w:val="26"/>
          <w:rtl/>
          <w:lang w:bidi="ar-SA"/>
        </w:rPr>
        <w:t>بالعنوان :</w:t>
      </w:r>
      <w:proofErr w:type="gramEnd"/>
      <w:r w:rsidR="00007864" w:rsidRPr="00007864">
        <w:rPr>
          <w:rFonts w:ascii="Arial" w:eastAsia="Times New Roman" w:hAnsi="Arial"/>
          <w:rtl/>
        </w:rPr>
        <w:t>:</w:t>
      </w:r>
      <w:hyperlink r:id="rId6" w:history="1">
        <w:r w:rsidR="005207D5" w:rsidRPr="005207D5">
          <w:rPr>
            <w:rFonts w:cs="FrankRuehl"/>
            <w:color w:val="0000FF"/>
            <w:szCs w:val="26"/>
            <w:u w:val="single"/>
          </w:rPr>
          <w:t>https://mof.gov.il/holocaust</w:t>
        </w:r>
      </w:hyperlink>
    </w:p>
    <w:p w:rsidR="00007864" w:rsidRPr="00D8425F" w:rsidRDefault="002707CF" w:rsidP="005207D5">
      <w:pPr>
        <w:pStyle w:val="a7"/>
        <w:numPr>
          <w:ilvl w:val="0"/>
          <w:numId w:val="9"/>
        </w:numPr>
        <w:spacing w:before="100" w:beforeAutospacing="1" w:after="100" w:afterAutospacing="1" w:line="240" w:lineRule="auto"/>
        <w:rPr>
          <w:rFonts w:eastAsia="Times New Roman"/>
        </w:rPr>
      </w:pPr>
      <w:r w:rsidRPr="00D8425F">
        <w:rPr>
          <w:rFonts w:eastAsia="Times New Roman" w:hint="cs"/>
          <w:rtl/>
        </w:rPr>
        <w:t xml:space="preserve"> </w:t>
      </w:r>
      <w:r w:rsidR="00D8425F" w:rsidRPr="00D8425F">
        <w:rPr>
          <w:rFonts w:hint="cs"/>
          <w:sz w:val="26"/>
          <w:rtl/>
          <w:lang w:bidi="ar-SA"/>
        </w:rPr>
        <w:t xml:space="preserve">ومن موقع دائرة المشتريات الحكومية على </w:t>
      </w:r>
      <w:proofErr w:type="gramStart"/>
      <w:r w:rsidR="00D8425F" w:rsidRPr="00D8425F">
        <w:rPr>
          <w:rFonts w:hint="cs"/>
          <w:sz w:val="26"/>
          <w:rtl/>
          <w:lang w:bidi="ar-SA"/>
        </w:rPr>
        <w:t>الانترنت ،</w:t>
      </w:r>
      <w:proofErr w:type="gramEnd"/>
      <w:r w:rsidR="00D8425F" w:rsidRPr="00D8425F">
        <w:rPr>
          <w:rFonts w:hint="cs"/>
          <w:sz w:val="26"/>
          <w:rtl/>
          <w:lang w:bidi="ar-SA"/>
        </w:rPr>
        <w:t xml:space="preserve"> بالعنوان : </w:t>
      </w:r>
      <w:hyperlink r:id="rId7" w:history="1">
        <w:r w:rsidRPr="005F16BF">
          <w:rPr>
            <w:rStyle w:val="Hyperlink"/>
          </w:rPr>
          <w:t>www.mr.gov</w:t>
        </w:r>
        <w:r w:rsidRPr="00D8425F">
          <w:rPr>
            <w:rStyle w:val="Hyperlink"/>
            <w:rFonts w:asciiTheme="minorBidi" w:hAnsiTheme="minorBidi" w:cstheme="minorBidi"/>
          </w:rPr>
          <w:t>.il</w:t>
        </w:r>
      </w:hyperlink>
    </w:p>
    <w:p w:rsidR="00D26360" w:rsidRDefault="00D26360" w:rsidP="00D26360">
      <w:pPr>
        <w:pStyle w:val="a7"/>
        <w:spacing w:before="100" w:beforeAutospacing="1" w:after="100" w:afterAutospacing="1" w:line="240" w:lineRule="auto"/>
        <w:ind w:left="510"/>
        <w:rPr>
          <w:rFonts w:ascii="Arial" w:eastAsia="Times New Roman" w:hAnsi="Arial"/>
        </w:rPr>
      </w:pPr>
    </w:p>
    <w:p w:rsidR="00D26360" w:rsidRDefault="00D8425F" w:rsidP="00D8425F">
      <w:pPr>
        <w:pStyle w:val="a7"/>
        <w:numPr>
          <w:ilvl w:val="0"/>
          <w:numId w:val="9"/>
        </w:numPr>
        <w:tabs>
          <w:tab w:val="num" w:pos="1037"/>
        </w:tabs>
        <w:spacing w:before="100" w:beforeAutospacing="1" w:after="100" w:afterAutospacing="1" w:line="240" w:lineRule="auto"/>
        <w:rPr>
          <w:rFonts w:ascii="Arial" w:eastAsia="Times New Roman" w:hAnsi="Arial"/>
        </w:rPr>
      </w:pPr>
      <w:r>
        <w:rPr>
          <w:rFonts w:hint="cs"/>
          <w:sz w:val="26"/>
          <w:rtl/>
          <w:lang w:bidi="ar-SA"/>
        </w:rPr>
        <w:t xml:space="preserve">يجب تقديم الأسئلة الاستفسارية خطياً لغاية </w:t>
      </w:r>
      <w:r w:rsidRPr="00C23723">
        <w:rPr>
          <w:rFonts w:hint="cs"/>
          <w:b/>
          <w:bCs/>
          <w:sz w:val="26"/>
          <w:u w:val="single"/>
          <w:rtl/>
          <w:lang w:bidi="ar-SA"/>
        </w:rPr>
        <w:t xml:space="preserve">تاريخ </w:t>
      </w:r>
      <w:proofErr w:type="gramStart"/>
      <w:r w:rsidRPr="004B4A92">
        <w:rPr>
          <w:rFonts w:ascii="Arial" w:eastAsia="Times New Roman" w:hAnsi="Arial" w:hint="cs"/>
          <w:b/>
          <w:bCs/>
          <w:u w:val="single"/>
          <w:rtl/>
        </w:rPr>
        <w:t>14/3/19</w:t>
      </w:r>
      <w:r>
        <w:rPr>
          <w:rFonts w:ascii="Arial" w:eastAsia="Times New Roman" w:hAnsi="Arial" w:cstheme="minorBidi" w:hint="cs"/>
          <w:b/>
          <w:bCs/>
          <w:u w:val="single"/>
          <w:rtl/>
          <w:lang w:bidi="ar-SA"/>
        </w:rPr>
        <w:t xml:space="preserve"> </w:t>
      </w:r>
      <w:r w:rsidRPr="00C23723">
        <w:rPr>
          <w:rFonts w:hint="cs"/>
          <w:b/>
          <w:bCs/>
          <w:sz w:val="26"/>
          <w:u w:val="single"/>
          <w:rtl/>
          <w:lang w:bidi="ar-SA"/>
        </w:rPr>
        <w:t>،</w:t>
      </w:r>
      <w:proofErr w:type="gramEnd"/>
      <w:r w:rsidRPr="00C23723">
        <w:rPr>
          <w:rFonts w:hint="cs"/>
          <w:b/>
          <w:bCs/>
          <w:sz w:val="26"/>
          <w:u w:val="single"/>
          <w:rtl/>
          <w:lang w:bidi="ar-SA"/>
        </w:rPr>
        <w:t xml:space="preserve"> الساعة 16:00</w:t>
      </w:r>
      <w:r>
        <w:rPr>
          <w:rFonts w:hint="cs"/>
          <w:sz w:val="26"/>
          <w:rtl/>
          <w:lang w:bidi="ar-SA"/>
        </w:rPr>
        <w:t xml:space="preserve"> للبريد الالكتروني ، على العنوان</w:t>
      </w:r>
      <w:r w:rsidR="00D26360" w:rsidRPr="00D26360">
        <w:rPr>
          <w:rFonts w:ascii="Arial" w:eastAsia="Times New Roman" w:hAnsi="Arial" w:hint="cs"/>
          <w:rtl/>
        </w:rPr>
        <w:t xml:space="preserve">: </w:t>
      </w:r>
      <w:r>
        <w:rPr>
          <w:rFonts w:ascii="Arial" w:eastAsia="Times New Roman" w:hAnsi="Arial" w:cstheme="minorBidi" w:hint="cs"/>
          <w:rtl/>
          <w:lang w:bidi="ar-SA"/>
        </w:rPr>
        <w:t xml:space="preserve"> </w:t>
      </w:r>
      <w:hyperlink r:id="rId8" w:history="1">
        <w:r w:rsidR="00D26360" w:rsidRPr="00D26360">
          <w:rPr>
            <w:rFonts w:ascii="Arial" w:eastAsia="Times New Roman" w:hAnsi="Arial"/>
          </w:rPr>
          <w:t>michrazim@shikum.mof.gov.il</w:t>
        </w:r>
      </w:hyperlink>
      <w:r>
        <w:rPr>
          <w:rFonts w:cstheme="minorBidi" w:hint="cs"/>
          <w:rtl/>
          <w:lang w:bidi="ar-SA"/>
        </w:rPr>
        <w:t xml:space="preserve"> </w:t>
      </w:r>
    </w:p>
    <w:p w:rsidR="00D26360" w:rsidRPr="00DD2963" w:rsidRDefault="00D26360" w:rsidP="00D26360">
      <w:pPr>
        <w:pStyle w:val="a7"/>
        <w:rPr>
          <w:rFonts w:ascii="Arial" w:eastAsia="Times New Roman" w:hAnsi="Arial"/>
          <w:rtl/>
        </w:rPr>
      </w:pPr>
    </w:p>
    <w:p w:rsidR="00D8425F" w:rsidRPr="00D8425F" w:rsidRDefault="00D8425F" w:rsidP="00D8425F">
      <w:pPr>
        <w:pStyle w:val="a7"/>
        <w:numPr>
          <w:ilvl w:val="0"/>
          <w:numId w:val="9"/>
        </w:numPr>
        <w:rPr>
          <w:sz w:val="26"/>
          <w:rtl/>
          <w:lang w:bidi="ar-SA"/>
        </w:rPr>
      </w:pPr>
      <w:r w:rsidRPr="00D8425F">
        <w:rPr>
          <w:rFonts w:ascii="Arial" w:hAnsi="Arial" w:cs="Arial" w:hint="cs"/>
          <w:sz w:val="26"/>
          <w:rtl/>
          <w:lang w:bidi="ar-SA"/>
        </w:rPr>
        <w:t>يجب</w:t>
      </w:r>
      <w:r w:rsidRPr="00D8425F">
        <w:rPr>
          <w:rFonts w:hint="cs"/>
          <w:sz w:val="26"/>
          <w:rtl/>
          <w:lang w:bidi="ar-SA"/>
        </w:rPr>
        <w:t xml:space="preserve"> </w:t>
      </w:r>
      <w:r w:rsidRPr="00D8425F">
        <w:rPr>
          <w:rFonts w:ascii="Arial" w:hAnsi="Arial" w:cs="Arial" w:hint="cs"/>
          <w:sz w:val="26"/>
          <w:rtl/>
          <w:lang w:bidi="ar-SA"/>
        </w:rPr>
        <w:t>تقديم</w:t>
      </w:r>
      <w:r w:rsidRPr="00D8425F">
        <w:rPr>
          <w:rFonts w:hint="cs"/>
          <w:sz w:val="26"/>
          <w:rtl/>
          <w:lang w:bidi="ar-SA"/>
        </w:rPr>
        <w:t xml:space="preserve"> </w:t>
      </w:r>
      <w:r w:rsidRPr="00D8425F">
        <w:rPr>
          <w:rFonts w:ascii="Arial" w:hAnsi="Arial" w:cs="Arial" w:hint="cs"/>
          <w:sz w:val="26"/>
          <w:rtl/>
          <w:lang w:bidi="ar-SA"/>
        </w:rPr>
        <w:t>العروض</w:t>
      </w:r>
      <w:r w:rsidRPr="00D8425F">
        <w:rPr>
          <w:rFonts w:hint="cs"/>
          <w:sz w:val="26"/>
          <w:rtl/>
          <w:lang w:bidi="ar-SA"/>
        </w:rPr>
        <w:t xml:space="preserve"> </w:t>
      </w:r>
      <w:proofErr w:type="gramStart"/>
      <w:r w:rsidRPr="00D8425F">
        <w:rPr>
          <w:rFonts w:ascii="Arial" w:hAnsi="Arial" w:cs="Arial" w:hint="cs"/>
          <w:sz w:val="26"/>
          <w:rtl/>
          <w:lang w:bidi="ar-SA"/>
        </w:rPr>
        <w:t>للمناقصة</w:t>
      </w:r>
      <w:r w:rsidRPr="00D8425F">
        <w:rPr>
          <w:rFonts w:hint="cs"/>
          <w:sz w:val="26"/>
          <w:rtl/>
          <w:lang w:bidi="ar-SA"/>
        </w:rPr>
        <w:t xml:space="preserve"> </w:t>
      </w:r>
      <w:r w:rsidRPr="00D8425F">
        <w:rPr>
          <w:rFonts w:ascii="Arial" w:hAnsi="Arial" w:cs="Arial" w:hint="cs"/>
          <w:sz w:val="26"/>
          <w:rtl/>
          <w:lang w:bidi="ar-SA"/>
        </w:rPr>
        <w:t>،</w:t>
      </w:r>
      <w:proofErr w:type="gramEnd"/>
      <w:r w:rsidRPr="00D8425F">
        <w:rPr>
          <w:rFonts w:hint="cs"/>
          <w:sz w:val="26"/>
          <w:rtl/>
          <w:lang w:bidi="ar-SA"/>
        </w:rPr>
        <w:t xml:space="preserve"> </w:t>
      </w:r>
      <w:r w:rsidRPr="00D8425F">
        <w:rPr>
          <w:rFonts w:ascii="Arial" w:hAnsi="Arial" w:cs="Arial" w:hint="cs"/>
          <w:sz w:val="26"/>
          <w:rtl/>
          <w:lang w:bidi="ar-SA"/>
        </w:rPr>
        <w:t>باللغة</w:t>
      </w:r>
      <w:r w:rsidRPr="00D8425F">
        <w:rPr>
          <w:rFonts w:hint="cs"/>
          <w:sz w:val="26"/>
          <w:rtl/>
          <w:lang w:bidi="ar-SA"/>
        </w:rPr>
        <w:t xml:space="preserve"> </w:t>
      </w:r>
      <w:r w:rsidRPr="00D8425F">
        <w:rPr>
          <w:rFonts w:ascii="Arial" w:hAnsi="Arial" w:cs="Arial" w:hint="cs"/>
          <w:sz w:val="26"/>
          <w:rtl/>
          <w:lang w:bidi="ar-SA"/>
        </w:rPr>
        <w:t>العبرية</w:t>
      </w:r>
      <w:r w:rsidRPr="00D8425F">
        <w:rPr>
          <w:rFonts w:hint="cs"/>
          <w:sz w:val="26"/>
          <w:rtl/>
          <w:lang w:bidi="ar-SA"/>
        </w:rPr>
        <w:t xml:space="preserve"> </w:t>
      </w:r>
      <w:r w:rsidRPr="00D8425F">
        <w:rPr>
          <w:rFonts w:ascii="Arial" w:hAnsi="Arial" w:cs="Arial" w:hint="cs"/>
          <w:sz w:val="26"/>
          <w:rtl/>
          <w:lang w:bidi="ar-SA"/>
        </w:rPr>
        <w:t>فقط،</w:t>
      </w:r>
      <w:r w:rsidRPr="00D8425F">
        <w:rPr>
          <w:rFonts w:hint="cs"/>
          <w:sz w:val="26"/>
          <w:rtl/>
          <w:lang w:bidi="ar-SA"/>
        </w:rPr>
        <w:t xml:space="preserve"> </w:t>
      </w:r>
      <w:r w:rsidRPr="00D8425F">
        <w:rPr>
          <w:rFonts w:ascii="Arial" w:hAnsi="Arial" w:cs="Arial" w:hint="cs"/>
          <w:b/>
          <w:bCs/>
          <w:sz w:val="26"/>
          <w:u w:val="single"/>
          <w:rtl/>
          <w:lang w:bidi="ar-SA"/>
        </w:rPr>
        <w:t>لغاية</w:t>
      </w:r>
      <w:r w:rsidRPr="00D8425F">
        <w:rPr>
          <w:rFonts w:hint="cs"/>
          <w:b/>
          <w:bCs/>
          <w:sz w:val="26"/>
          <w:u w:val="single"/>
          <w:rtl/>
          <w:lang w:bidi="ar-SA"/>
        </w:rPr>
        <w:t xml:space="preserve"> </w:t>
      </w:r>
      <w:r w:rsidRPr="00D8425F">
        <w:rPr>
          <w:rFonts w:ascii="Arial" w:hAnsi="Arial" w:cs="Arial" w:hint="cs"/>
          <w:b/>
          <w:bCs/>
          <w:sz w:val="26"/>
          <w:u w:val="single"/>
          <w:rtl/>
          <w:lang w:bidi="ar-SA"/>
        </w:rPr>
        <w:t>تاريخ</w:t>
      </w:r>
      <w:r w:rsidRPr="00D8425F">
        <w:rPr>
          <w:rFonts w:hint="cs"/>
          <w:b/>
          <w:bCs/>
          <w:sz w:val="26"/>
          <w:u w:val="single"/>
          <w:rtl/>
          <w:lang w:bidi="ar-SA"/>
        </w:rPr>
        <w:t xml:space="preserve"> </w:t>
      </w:r>
      <w:r w:rsidRPr="004B4A92">
        <w:rPr>
          <w:rFonts w:ascii="Arial" w:eastAsia="Times New Roman" w:hAnsi="Arial" w:hint="cs"/>
          <w:b/>
          <w:bCs/>
          <w:u w:val="single"/>
          <w:rtl/>
        </w:rPr>
        <w:t xml:space="preserve">28/3/19 </w:t>
      </w:r>
      <w:r w:rsidRPr="00D8425F">
        <w:rPr>
          <w:rFonts w:ascii="Arial" w:hAnsi="Arial" w:cs="Arial" w:hint="cs"/>
          <w:b/>
          <w:bCs/>
          <w:sz w:val="26"/>
          <w:u w:val="single"/>
          <w:rtl/>
          <w:lang w:bidi="ar-SA"/>
        </w:rPr>
        <w:t>،</w:t>
      </w:r>
      <w:r w:rsidRPr="00D8425F">
        <w:rPr>
          <w:rFonts w:hint="cs"/>
          <w:b/>
          <w:bCs/>
          <w:sz w:val="26"/>
          <w:u w:val="single"/>
          <w:rtl/>
          <w:lang w:bidi="ar-SA"/>
        </w:rPr>
        <w:t xml:space="preserve"> </w:t>
      </w:r>
      <w:r w:rsidRPr="00D8425F">
        <w:rPr>
          <w:rFonts w:ascii="Arial" w:hAnsi="Arial" w:cs="Arial" w:hint="cs"/>
          <w:b/>
          <w:bCs/>
          <w:sz w:val="26"/>
          <w:u w:val="single"/>
          <w:rtl/>
          <w:lang w:bidi="ar-SA"/>
        </w:rPr>
        <w:t>الساعة</w:t>
      </w:r>
      <w:r w:rsidRPr="00D8425F">
        <w:rPr>
          <w:rFonts w:hint="cs"/>
          <w:b/>
          <w:bCs/>
          <w:sz w:val="26"/>
          <w:u w:val="single"/>
          <w:rtl/>
          <w:lang w:bidi="ar-SA"/>
        </w:rPr>
        <w:t xml:space="preserve"> 12:00</w:t>
      </w:r>
      <w:r w:rsidRPr="00D8425F">
        <w:rPr>
          <w:rFonts w:hint="cs"/>
          <w:sz w:val="26"/>
          <w:rtl/>
          <w:lang w:bidi="ar-SA"/>
        </w:rPr>
        <w:t xml:space="preserve"> </w:t>
      </w:r>
      <w:r w:rsidRPr="00D8425F">
        <w:rPr>
          <w:rFonts w:ascii="Arial" w:hAnsi="Arial" w:cs="Arial" w:hint="cs"/>
          <w:sz w:val="26"/>
          <w:rtl/>
          <w:lang w:bidi="ar-SA"/>
        </w:rPr>
        <w:t>،</w:t>
      </w:r>
      <w:r w:rsidRPr="00D8425F">
        <w:rPr>
          <w:rFonts w:hint="cs"/>
          <w:sz w:val="26"/>
          <w:rtl/>
          <w:lang w:bidi="ar-SA"/>
        </w:rPr>
        <w:t xml:space="preserve"> </w:t>
      </w:r>
      <w:r w:rsidRPr="00D8425F">
        <w:rPr>
          <w:rFonts w:ascii="Arial" w:hAnsi="Arial" w:cs="Arial" w:hint="cs"/>
          <w:sz w:val="26"/>
          <w:rtl/>
          <w:lang w:bidi="ar-SA"/>
        </w:rPr>
        <w:t>لصندوق</w:t>
      </w:r>
      <w:r w:rsidRPr="00D8425F">
        <w:rPr>
          <w:rFonts w:hint="cs"/>
          <w:sz w:val="26"/>
          <w:rtl/>
          <w:lang w:bidi="ar-SA"/>
        </w:rPr>
        <w:t xml:space="preserve"> </w:t>
      </w:r>
      <w:r w:rsidRPr="00D8425F">
        <w:rPr>
          <w:rFonts w:ascii="Arial" w:hAnsi="Arial" w:cs="Arial" w:hint="cs"/>
          <w:sz w:val="26"/>
          <w:rtl/>
          <w:lang w:bidi="ar-SA"/>
        </w:rPr>
        <w:t>المناقصات</w:t>
      </w:r>
      <w:r w:rsidRPr="00D8425F">
        <w:rPr>
          <w:rFonts w:hint="cs"/>
          <w:sz w:val="26"/>
          <w:rtl/>
          <w:lang w:bidi="ar-SA"/>
        </w:rPr>
        <w:t xml:space="preserve"> </w:t>
      </w:r>
      <w:r w:rsidRPr="00D8425F">
        <w:rPr>
          <w:rFonts w:ascii="Arial" w:hAnsi="Arial" w:cs="Arial" w:hint="cs"/>
          <w:sz w:val="26"/>
          <w:rtl/>
          <w:lang w:bidi="ar-SA"/>
        </w:rPr>
        <w:t>في</w:t>
      </w:r>
      <w:r w:rsidRPr="00D8425F">
        <w:rPr>
          <w:rFonts w:hint="cs"/>
          <w:sz w:val="26"/>
          <w:rtl/>
          <w:lang w:bidi="ar-SA"/>
        </w:rPr>
        <w:t xml:space="preserve"> </w:t>
      </w:r>
      <w:r w:rsidRPr="00D8425F">
        <w:rPr>
          <w:rFonts w:ascii="Arial" w:hAnsi="Arial" w:cs="Arial" w:hint="cs"/>
          <w:sz w:val="26"/>
          <w:rtl/>
          <w:lang w:bidi="ar-SA"/>
        </w:rPr>
        <w:t>وزارة</w:t>
      </w:r>
      <w:r w:rsidRPr="00D8425F">
        <w:rPr>
          <w:rFonts w:hint="cs"/>
          <w:sz w:val="26"/>
          <w:rtl/>
          <w:lang w:bidi="ar-SA"/>
        </w:rPr>
        <w:t xml:space="preserve"> </w:t>
      </w:r>
      <w:r w:rsidRPr="00D8425F">
        <w:rPr>
          <w:rFonts w:ascii="Arial" w:hAnsi="Arial" w:cs="Arial" w:hint="cs"/>
          <w:sz w:val="26"/>
          <w:rtl/>
          <w:lang w:bidi="ar-SA"/>
        </w:rPr>
        <w:t>المالية</w:t>
      </w:r>
      <w:r w:rsidRPr="00D8425F">
        <w:rPr>
          <w:rFonts w:hint="cs"/>
          <w:sz w:val="26"/>
          <w:rtl/>
          <w:lang w:bidi="ar-SA"/>
        </w:rPr>
        <w:t xml:space="preserve"> - </w:t>
      </w:r>
      <w:r w:rsidRPr="00D8425F">
        <w:rPr>
          <w:rFonts w:ascii="Arial" w:hAnsi="Arial" w:cs="Arial" w:hint="cs"/>
          <w:sz w:val="26"/>
          <w:rtl/>
          <w:lang w:bidi="ar-SA"/>
        </w:rPr>
        <w:t>سلطة</w:t>
      </w:r>
      <w:r w:rsidRPr="00D8425F">
        <w:rPr>
          <w:rFonts w:hint="cs"/>
          <w:sz w:val="26"/>
          <w:rtl/>
          <w:lang w:bidi="ar-SA"/>
        </w:rPr>
        <w:t xml:space="preserve"> </w:t>
      </w:r>
      <w:r w:rsidRPr="00D8425F">
        <w:rPr>
          <w:rFonts w:ascii="Arial" w:hAnsi="Arial" w:cs="Arial" w:hint="cs"/>
          <w:sz w:val="26"/>
          <w:rtl/>
          <w:lang w:bidi="ar-SA"/>
        </w:rPr>
        <w:t>حقوق</w:t>
      </w:r>
      <w:r w:rsidRPr="00D8425F">
        <w:rPr>
          <w:rFonts w:hint="cs"/>
          <w:sz w:val="26"/>
          <w:rtl/>
          <w:lang w:bidi="ar-SA"/>
        </w:rPr>
        <w:t xml:space="preserve"> </w:t>
      </w:r>
      <w:r w:rsidRPr="00D8425F">
        <w:rPr>
          <w:rFonts w:ascii="Arial" w:hAnsi="Arial" w:cs="Arial" w:hint="cs"/>
          <w:sz w:val="26"/>
          <w:rtl/>
          <w:lang w:bidi="ar-SA"/>
        </w:rPr>
        <w:t>الناجين</w:t>
      </w:r>
      <w:r w:rsidRPr="00D8425F">
        <w:rPr>
          <w:rFonts w:hint="cs"/>
          <w:sz w:val="26"/>
          <w:rtl/>
          <w:lang w:bidi="ar-SA"/>
        </w:rPr>
        <w:t xml:space="preserve"> </w:t>
      </w:r>
      <w:r w:rsidRPr="00D8425F">
        <w:rPr>
          <w:rFonts w:ascii="Arial" w:hAnsi="Arial" w:cs="Arial" w:hint="cs"/>
          <w:sz w:val="26"/>
          <w:rtl/>
          <w:lang w:bidi="ar-SA"/>
        </w:rPr>
        <w:t>من</w:t>
      </w:r>
      <w:r w:rsidRPr="00D8425F">
        <w:rPr>
          <w:rFonts w:hint="cs"/>
          <w:sz w:val="26"/>
          <w:rtl/>
          <w:lang w:bidi="ar-SA"/>
        </w:rPr>
        <w:t xml:space="preserve"> </w:t>
      </w:r>
      <w:r w:rsidRPr="00D8425F">
        <w:rPr>
          <w:rFonts w:ascii="Arial" w:hAnsi="Arial" w:cs="Arial" w:hint="cs"/>
          <w:sz w:val="26"/>
          <w:rtl/>
          <w:lang w:bidi="ar-SA"/>
        </w:rPr>
        <w:t>المحرقة،</w:t>
      </w:r>
      <w:r w:rsidRPr="00D8425F">
        <w:rPr>
          <w:rFonts w:hint="cs"/>
          <w:sz w:val="26"/>
          <w:rtl/>
          <w:lang w:bidi="ar-SA"/>
        </w:rPr>
        <w:t xml:space="preserve"> </w:t>
      </w:r>
      <w:r w:rsidRPr="00D8425F">
        <w:rPr>
          <w:rFonts w:ascii="Arial" w:hAnsi="Arial" w:cs="Arial" w:hint="cs"/>
          <w:sz w:val="26"/>
          <w:rtl/>
          <w:lang w:bidi="ar-SA"/>
        </w:rPr>
        <w:t>الموجودة</w:t>
      </w:r>
      <w:r w:rsidRPr="00D8425F">
        <w:rPr>
          <w:rFonts w:hint="cs"/>
          <w:sz w:val="26"/>
          <w:rtl/>
          <w:lang w:bidi="ar-SA"/>
        </w:rPr>
        <w:t xml:space="preserve"> </w:t>
      </w:r>
      <w:r w:rsidRPr="00D8425F">
        <w:rPr>
          <w:rFonts w:ascii="Arial" w:hAnsi="Arial" w:cs="Arial" w:hint="cs"/>
          <w:sz w:val="26"/>
          <w:rtl/>
          <w:lang w:bidi="ar-SA"/>
        </w:rPr>
        <w:t>في</w:t>
      </w:r>
      <w:r w:rsidRPr="00D8425F">
        <w:rPr>
          <w:rFonts w:hint="cs"/>
          <w:sz w:val="26"/>
          <w:rtl/>
          <w:lang w:bidi="ar-SA"/>
        </w:rPr>
        <w:t xml:space="preserve"> </w:t>
      </w:r>
      <w:r w:rsidRPr="00D8425F">
        <w:rPr>
          <w:rFonts w:ascii="Arial" w:hAnsi="Arial" w:cs="Arial" w:hint="cs"/>
          <w:sz w:val="26"/>
          <w:rtl/>
          <w:lang w:bidi="ar-SA"/>
        </w:rPr>
        <w:t>شارع</w:t>
      </w:r>
      <w:r w:rsidRPr="00D8425F">
        <w:rPr>
          <w:rFonts w:hint="cs"/>
          <w:sz w:val="26"/>
          <w:rtl/>
          <w:lang w:bidi="ar-SA"/>
        </w:rPr>
        <w:t xml:space="preserve"> </w:t>
      </w:r>
      <w:r w:rsidRPr="00D8425F">
        <w:rPr>
          <w:rFonts w:ascii="Arial" w:hAnsi="Arial" w:cs="Arial" w:hint="cs"/>
          <w:sz w:val="26"/>
          <w:rtl/>
          <w:lang w:bidi="ar-SA"/>
        </w:rPr>
        <w:t>إسحاق</w:t>
      </w:r>
      <w:r w:rsidRPr="00D8425F">
        <w:rPr>
          <w:rFonts w:hint="cs"/>
          <w:sz w:val="26"/>
          <w:rtl/>
          <w:lang w:bidi="ar-SA"/>
        </w:rPr>
        <w:t xml:space="preserve"> </w:t>
      </w:r>
      <w:r w:rsidRPr="00D8425F">
        <w:rPr>
          <w:rFonts w:ascii="Arial" w:hAnsi="Arial" w:cs="Arial" w:hint="cs"/>
          <w:sz w:val="26"/>
          <w:rtl/>
          <w:lang w:bidi="ar-SA"/>
        </w:rPr>
        <w:t>سديه</w:t>
      </w:r>
      <w:r w:rsidRPr="00D8425F">
        <w:rPr>
          <w:rFonts w:hint="cs"/>
          <w:sz w:val="26"/>
          <w:rtl/>
          <w:lang w:bidi="ar-SA"/>
        </w:rPr>
        <w:t xml:space="preserve"> 17</w:t>
      </w:r>
      <w:r w:rsidRPr="00D8425F">
        <w:rPr>
          <w:rFonts w:ascii="Arial" w:hAnsi="Arial" w:cs="Arial" w:hint="cs"/>
          <w:sz w:val="26"/>
          <w:rtl/>
          <w:lang w:bidi="ar-SA"/>
        </w:rPr>
        <w:t>،</w:t>
      </w:r>
      <w:r w:rsidRPr="00D8425F">
        <w:rPr>
          <w:rFonts w:hint="cs"/>
          <w:sz w:val="26"/>
          <w:rtl/>
          <w:lang w:bidi="ar-SA"/>
        </w:rPr>
        <w:t xml:space="preserve"> </w:t>
      </w:r>
      <w:r w:rsidRPr="00D8425F">
        <w:rPr>
          <w:rFonts w:ascii="Arial" w:hAnsi="Arial" w:cs="Arial" w:hint="cs"/>
          <w:sz w:val="26"/>
          <w:rtl/>
          <w:lang w:bidi="ar-SA"/>
        </w:rPr>
        <w:t>تل</w:t>
      </w:r>
      <w:r w:rsidRPr="00D8425F">
        <w:rPr>
          <w:rFonts w:hint="cs"/>
          <w:sz w:val="26"/>
          <w:rtl/>
          <w:lang w:bidi="ar-SA"/>
        </w:rPr>
        <w:t xml:space="preserve"> </w:t>
      </w:r>
      <w:r w:rsidRPr="00D8425F">
        <w:rPr>
          <w:rFonts w:ascii="Arial" w:hAnsi="Arial" w:cs="Arial" w:hint="cs"/>
          <w:sz w:val="26"/>
          <w:rtl/>
          <w:lang w:bidi="ar-SA"/>
        </w:rPr>
        <w:t>أبيب،</w:t>
      </w:r>
      <w:r w:rsidRPr="00D8425F">
        <w:rPr>
          <w:rFonts w:hint="cs"/>
          <w:sz w:val="26"/>
          <w:rtl/>
          <w:lang w:bidi="ar-SA"/>
        </w:rPr>
        <w:t xml:space="preserve"> </w:t>
      </w:r>
      <w:r w:rsidRPr="00D8425F">
        <w:rPr>
          <w:rFonts w:ascii="Arial" w:hAnsi="Arial" w:cs="Arial" w:hint="cs"/>
          <w:sz w:val="26"/>
          <w:rtl/>
          <w:lang w:bidi="ar-SA"/>
        </w:rPr>
        <w:t>الطابق</w:t>
      </w:r>
      <w:r w:rsidRPr="00D8425F">
        <w:rPr>
          <w:rFonts w:hint="cs"/>
          <w:sz w:val="26"/>
          <w:rtl/>
          <w:lang w:bidi="ar-SA"/>
        </w:rPr>
        <w:t xml:space="preserve"> </w:t>
      </w:r>
      <w:r w:rsidRPr="00D8425F">
        <w:rPr>
          <w:rFonts w:ascii="Arial" w:hAnsi="Arial" w:cs="Arial" w:hint="cs"/>
          <w:sz w:val="26"/>
          <w:rtl/>
          <w:lang w:bidi="ar-SA"/>
        </w:rPr>
        <w:t>السابع</w:t>
      </w:r>
      <w:r w:rsidRPr="00D8425F">
        <w:rPr>
          <w:rFonts w:hint="cs"/>
          <w:sz w:val="26"/>
          <w:rtl/>
          <w:lang w:bidi="ar-SA"/>
        </w:rPr>
        <w:t xml:space="preserve">. </w:t>
      </w:r>
    </w:p>
    <w:p w:rsidR="00D8425F" w:rsidRPr="00D8425F" w:rsidRDefault="00D8425F" w:rsidP="00D8425F">
      <w:pPr>
        <w:pStyle w:val="a7"/>
        <w:numPr>
          <w:ilvl w:val="0"/>
          <w:numId w:val="9"/>
        </w:numPr>
        <w:rPr>
          <w:sz w:val="26"/>
          <w:rtl/>
          <w:lang w:bidi="ar-SA"/>
        </w:rPr>
      </w:pPr>
      <w:r w:rsidRPr="00D8425F">
        <w:rPr>
          <w:rFonts w:ascii="Arial" w:hAnsi="Arial" w:cs="Arial" w:hint="cs"/>
          <w:sz w:val="26"/>
          <w:rtl/>
          <w:lang w:bidi="ar-SA"/>
        </w:rPr>
        <w:t>إبرام</w:t>
      </w:r>
      <w:r w:rsidRPr="00D8425F">
        <w:rPr>
          <w:rFonts w:hint="cs"/>
          <w:sz w:val="26"/>
          <w:rtl/>
          <w:lang w:bidi="ar-SA"/>
        </w:rPr>
        <w:t xml:space="preserve"> </w:t>
      </w:r>
      <w:r w:rsidRPr="00D8425F">
        <w:rPr>
          <w:rFonts w:ascii="Arial" w:hAnsi="Arial" w:cs="Arial" w:hint="cs"/>
          <w:sz w:val="26"/>
          <w:rtl/>
          <w:lang w:bidi="ar-SA"/>
        </w:rPr>
        <w:t>العقد</w:t>
      </w:r>
      <w:r w:rsidRPr="00D8425F">
        <w:rPr>
          <w:rFonts w:hint="cs"/>
          <w:sz w:val="26"/>
          <w:rtl/>
          <w:lang w:bidi="ar-SA"/>
        </w:rPr>
        <w:t xml:space="preserve"> </w:t>
      </w:r>
      <w:r w:rsidRPr="00D8425F">
        <w:rPr>
          <w:rFonts w:ascii="Arial" w:hAnsi="Arial" w:cs="Arial" w:hint="cs"/>
          <w:sz w:val="26"/>
          <w:rtl/>
          <w:lang w:bidi="ar-SA"/>
        </w:rPr>
        <w:t>وتزويد</w:t>
      </w:r>
      <w:r w:rsidRPr="00D8425F">
        <w:rPr>
          <w:rFonts w:hint="cs"/>
          <w:sz w:val="26"/>
          <w:rtl/>
          <w:lang w:bidi="ar-SA"/>
        </w:rPr>
        <w:t xml:space="preserve"> </w:t>
      </w:r>
      <w:r w:rsidRPr="00D8425F">
        <w:rPr>
          <w:rFonts w:ascii="Arial" w:hAnsi="Arial" w:cs="Arial" w:hint="cs"/>
          <w:sz w:val="26"/>
          <w:rtl/>
          <w:lang w:bidi="ar-SA"/>
        </w:rPr>
        <w:t>الخدمات</w:t>
      </w:r>
      <w:r w:rsidRPr="00D8425F">
        <w:rPr>
          <w:rFonts w:hint="cs"/>
          <w:sz w:val="26"/>
          <w:rtl/>
          <w:lang w:bidi="ar-SA"/>
        </w:rPr>
        <w:t xml:space="preserve"> </w:t>
      </w:r>
      <w:r w:rsidRPr="00D8425F">
        <w:rPr>
          <w:rFonts w:ascii="Arial" w:hAnsi="Arial" w:cs="Arial" w:hint="cs"/>
          <w:sz w:val="26"/>
          <w:rtl/>
          <w:lang w:bidi="ar-SA"/>
        </w:rPr>
        <w:t>موضوع</w:t>
      </w:r>
      <w:r w:rsidRPr="00D8425F">
        <w:rPr>
          <w:rFonts w:hint="cs"/>
          <w:sz w:val="26"/>
          <w:rtl/>
          <w:lang w:bidi="ar-SA"/>
        </w:rPr>
        <w:t xml:space="preserve"> </w:t>
      </w:r>
      <w:r w:rsidRPr="00D8425F">
        <w:rPr>
          <w:rFonts w:ascii="Arial" w:hAnsi="Arial" w:cs="Arial" w:hint="cs"/>
          <w:sz w:val="26"/>
          <w:rtl/>
          <w:lang w:bidi="ar-SA"/>
        </w:rPr>
        <w:t>هذه</w:t>
      </w:r>
      <w:r w:rsidRPr="00D8425F">
        <w:rPr>
          <w:rFonts w:hint="cs"/>
          <w:sz w:val="26"/>
          <w:rtl/>
          <w:lang w:bidi="ar-SA"/>
        </w:rPr>
        <w:t xml:space="preserve"> </w:t>
      </w:r>
      <w:r w:rsidRPr="00D8425F">
        <w:rPr>
          <w:rFonts w:ascii="Arial" w:hAnsi="Arial" w:cs="Arial" w:hint="cs"/>
          <w:sz w:val="26"/>
          <w:rtl/>
          <w:lang w:bidi="ar-SA"/>
        </w:rPr>
        <w:t>المناقصة</w:t>
      </w:r>
      <w:r w:rsidRPr="00D8425F">
        <w:rPr>
          <w:rFonts w:hint="cs"/>
          <w:sz w:val="26"/>
          <w:rtl/>
          <w:lang w:bidi="ar-SA"/>
        </w:rPr>
        <w:t xml:space="preserve"> </w:t>
      </w:r>
      <w:r w:rsidRPr="00D8425F">
        <w:rPr>
          <w:rFonts w:ascii="Arial" w:hAnsi="Arial" w:cs="Arial" w:hint="cs"/>
          <w:sz w:val="26"/>
          <w:rtl/>
          <w:lang w:bidi="ar-SA"/>
        </w:rPr>
        <w:t>مشروطين</w:t>
      </w:r>
      <w:r w:rsidRPr="00D8425F">
        <w:rPr>
          <w:rFonts w:hint="cs"/>
          <w:sz w:val="26"/>
          <w:rtl/>
          <w:lang w:bidi="ar-SA"/>
        </w:rPr>
        <w:t xml:space="preserve"> </w:t>
      </w:r>
      <w:r w:rsidRPr="00D8425F">
        <w:rPr>
          <w:rFonts w:ascii="Arial" w:hAnsi="Arial" w:cs="Arial" w:hint="cs"/>
          <w:sz w:val="26"/>
          <w:rtl/>
          <w:lang w:bidi="ar-SA"/>
        </w:rPr>
        <w:t>بتوفر</w:t>
      </w:r>
      <w:r w:rsidRPr="00D8425F">
        <w:rPr>
          <w:rFonts w:hint="cs"/>
          <w:sz w:val="26"/>
          <w:rtl/>
          <w:lang w:bidi="ar-SA"/>
        </w:rPr>
        <w:t xml:space="preserve"> </w:t>
      </w:r>
      <w:r w:rsidRPr="00D8425F">
        <w:rPr>
          <w:rFonts w:ascii="Arial" w:hAnsi="Arial" w:cs="Arial" w:hint="cs"/>
          <w:sz w:val="26"/>
          <w:rtl/>
          <w:lang w:bidi="ar-SA"/>
        </w:rPr>
        <w:t>الميزانية</w:t>
      </w:r>
      <w:r w:rsidRPr="00D8425F">
        <w:rPr>
          <w:rFonts w:hint="cs"/>
          <w:sz w:val="26"/>
          <w:rtl/>
          <w:lang w:bidi="ar-SA"/>
        </w:rPr>
        <w:t xml:space="preserve"> </w:t>
      </w:r>
      <w:r w:rsidRPr="00D8425F">
        <w:rPr>
          <w:rFonts w:ascii="Arial" w:hAnsi="Arial" w:cs="Arial" w:hint="cs"/>
          <w:sz w:val="26"/>
          <w:rtl/>
          <w:lang w:bidi="ar-SA"/>
        </w:rPr>
        <w:t>الملائمة</w:t>
      </w:r>
      <w:r w:rsidRPr="00D8425F">
        <w:rPr>
          <w:rFonts w:hint="cs"/>
          <w:sz w:val="26"/>
          <w:rtl/>
          <w:lang w:bidi="ar-SA"/>
        </w:rPr>
        <w:t xml:space="preserve"> </w:t>
      </w:r>
      <w:r w:rsidRPr="00D8425F">
        <w:rPr>
          <w:rFonts w:ascii="Arial" w:hAnsi="Arial" w:cs="Arial" w:hint="cs"/>
          <w:sz w:val="26"/>
          <w:rtl/>
          <w:lang w:bidi="ar-SA"/>
        </w:rPr>
        <w:t>وذات</w:t>
      </w:r>
      <w:r w:rsidRPr="00D8425F">
        <w:rPr>
          <w:rFonts w:hint="cs"/>
          <w:sz w:val="26"/>
          <w:rtl/>
          <w:lang w:bidi="ar-SA"/>
        </w:rPr>
        <w:t xml:space="preserve"> </w:t>
      </w:r>
      <w:proofErr w:type="gramStart"/>
      <w:r w:rsidRPr="00D8425F">
        <w:rPr>
          <w:rFonts w:ascii="Arial" w:hAnsi="Arial" w:cs="Arial" w:hint="cs"/>
          <w:sz w:val="26"/>
          <w:rtl/>
          <w:lang w:bidi="ar-SA"/>
        </w:rPr>
        <w:t>الصلة</w:t>
      </w:r>
      <w:r w:rsidRPr="00D8425F">
        <w:rPr>
          <w:rFonts w:hint="cs"/>
          <w:sz w:val="26"/>
          <w:rtl/>
          <w:lang w:bidi="ar-SA"/>
        </w:rPr>
        <w:t xml:space="preserve"> .</w:t>
      </w:r>
      <w:proofErr w:type="gramEnd"/>
      <w:r w:rsidRPr="00D8425F">
        <w:rPr>
          <w:rFonts w:hint="cs"/>
          <w:sz w:val="26"/>
          <w:rtl/>
          <w:lang w:bidi="ar-SA"/>
        </w:rPr>
        <w:t xml:space="preserve">   </w:t>
      </w:r>
    </w:p>
    <w:p w:rsidR="00752FEF" w:rsidRPr="0075776C" w:rsidRDefault="00752FEF" w:rsidP="00752FEF">
      <w:pPr>
        <w:pStyle w:val="a7"/>
        <w:rPr>
          <w:rFonts w:eastAsia="Times New Roman"/>
          <w:rtl/>
        </w:rPr>
      </w:pPr>
    </w:p>
    <w:p w:rsidR="00F975CB" w:rsidRPr="00007864" w:rsidRDefault="00F975CB" w:rsidP="00007864"/>
    <w:sectPr w:rsidR="00F975CB" w:rsidRPr="00007864" w:rsidSect="00164B3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B82797"/>
    <w:multiLevelType w:val="multilevel"/>
    <w:tmpl w:val="CB2CFB36"/>
    <w:numStyleLink w:val="-"/>
  </w:abstractNum>
  <w:abstractNum w:abstractNumId="1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B5C57E9"/>
    <w:multiLevelType w:val="multilevel"/>
    <w:tmpl w:val="8D6866F8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86"/>
        </w:tabs>
        <w:ind w:left="786" w:hanging="360"/>
      </w:pPr>
      <w:rPr>
        <w:rFonts w:cs="David" w:hint="default"/>
        <w:b w:val="0"/>
        <w:bCs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hanging="1440"/>
      </w:pPr>
      <w:rPr>
        <w:rFonts w:hint="default"/>
      </w:rPr>
    </w:lvl>
  </w:abstractNum>
  <w:abstractNum w:abstractNumId="4">
    <w:nsid w:val="1E317C6D"/>
    <w:multiLevelType w:val="hybridMultilevel"/>
    <w:tmpl w:val="373A1116"/>
    <w:lvl w:ilvl="0" w:tplc="59C8E0E4">
      <w:start w:val="1"/>
      <w:numFmt w:val="decimal"/>
      <w:lvlText w:val="%1."/>
      <w:lvlJc w:val="left"/>
      <w:pPr>
        <w:ind w:left="510" w:hanging="360"/>
      </w:pPr>
      <w:rPr>
        <w:rFonts w:ascii="Arial" w:hAnsi="Arial" w:hint="default"/>
      </w:rPr>
    </w:lvl>
    <w:lvl w:ilvl="1" w:tplc="04090019" w:tentative="1">
      <w:start w:val="1"/>
      <w:numFmt w:val="lowerLetter"/>
      <w:lvlText w:val="%2."/>
      <w:lvlJc w:val="left"/>
      <w:pPr>
        <w:ind w:left="1230" w:hanging="360"/>
      </w:pPr>
    </w:lvl>
    <w:lvl w:ilvl="2" w:tplc="0409001B">
      <w:start w:val="1"/>
      <w:numFmt w:val="lowerRoman"/>
      <w:lvlText w:val="%3."/>
      <w:lvlJc w:val="right"/>
      <w:pPr>
        <w:ind w:left="1950" w:hanging="180"/>
      </w:pPr>
    </w:lvl>
    <w:lvl w:ilvl="3" w:tplc="0409000F" w:tentative="1">
      <w:start w:val="1"/>
      <w:numFmt w:val="decimal"/>
      <w:lvlText w:val="%4."/>
      <w:lvlJc w:val="left"/>
      <w:pPr>
        <w:ind w:left="2670" w:hanging="360"/>
      </w:pPr>
    </w:lvl>
    <w:lvl w:ilvl="4" w:tplc="04090019" w:tentative="1">
      <w:start w:val="1"/>
      <w:numFmt w:val="lowerLetter"/>
      <w:lvlText w:val="%5."/>
      <w:lvlJc w:val="left"/>
      <w:pPr>
        <w:ind w:left="3390" w:hanging="360"/>
      </w:pPr>
    </w:lvl>
    <w:lvl w:ilvl="5" w:tplc="0409001B" w:tentative="1">
      <w:start w:val="1"/>
      <w:numFmt w:val="lowerRoman"/>
      <w:lvlText w:val="%6."/>
      <w:lvlJc w:val="right"/>
      <w:pPr>
        <w:ind w:left="4110" w:hanging="180"/>
      </w:pPr>
    </w:lvl>
    <w:lvl w:ilvl="6" w:tplc="0409000F" w:tentative="1">
      <w:start w:val="1"/>
      <w:numFmt w:val="decimal"/>
      <w:lvlText w:val="%7."/>
      <w:lvlJc w:val="left"/>
      <w:pPr>
        <w:ind w:left="4830" w:hanging="360"/>
      </w:pPr>
    </w:lvl>
    <w:lvl w:ilvl="7" w:tplc="04090019" w:tentative="1">
      <w:start w:val="1"/>
      <w:numFmt w:val="lowerLetter"/>
      <w:lvlText w:val="%8."/>
      <w:lvlJc w:val="left"/>
      <w:pPr>
        <w:ind w:left="5550" w:hanging="360"/>
      </w:pPr>
    </w:lvl>
    <w:lvl w:ilvl="8" w:tplc="0409001B" w:tentative="1">
      <w:start w:val="1"/>
      <w:numFmt w:val="lowerRoman"/>
      <w:lvlText w:val="%9."/>
      <w:lvlJc w:val="right"/>
      <w:pPr>
        <w:ind w:left="6270" w:hanging="180"/>
      </w:pPr>
    </w:lvl>
  </w:abstractNum>
  <w:abstractNum w:abstractNumId="5">
    <w:nsid w:val="1E3467CA"/>
    <w:multiLevelType w:val="multilevel"/>
    <w:tmpl w:val="D0003CD6"/>
    <w:styleLink w:val="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2"/>
      <w:numFmt w:val="decimal"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6">
    <w:nsid w:val="24690D37"/>
    <w:multiLevelType w:val="multilevel"/>
    <w:tmpl w:val="2C7611E6"/>
    <w:numStyleLink w:val="-0"/>
  </w:abstractNum>
  <w:abstractNum w:abstractNumId="7">
    <w:nsid w:val="2C323C49"/>
    <w:multiLevelType w:val="multilevel"/>
    <w:tmpl w:val="EE084BC8"/>
    <w:lvl w:ilvl="0">
      <w:start w:val="2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888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0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9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6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04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9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9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944" w:hanging="1800"/>
      </w:pPr>
      <w:rPr>
        <w:rFonts w:hint="default"/>
      </w:rPr>
    </w:lvl>
  </w:abstractNum>
  <w:abstractNum w:abstractNumId="8">
    <w:nsid w:val="35E43893"/>
    <w:multiLevelType w:val="multilevel"/>
    <w:tmpl w:val="D0003CD6"/>
    <w:numStyleLink w:val="3"/>
  </w:abstractNum>
  <w:abstractNum w:abstractNumId="9">
    <w:nsid w:val="412C6497"/>
    <w:multiLevelType w:val="hybridMultilevel"/>
    <w:tmpl w:val="D5CEEFA4"/>
    <w:lvl w:ilvl="0" w:tplc="AF5287D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28023E86">
      <w:start w:val="1"/>
      <w:numFmt w:val="hebrew1"/>
      <w:lvlText w:val="%2."/>
      <w:lvlJc w:val="center"/>
      <w:pPr>
        <w:ind w:left="1440" w:hanging="360"/>
      </w:pPr>
      <w:rPr>
        <w:rFonts w:ascii="Tahoma" w:eastAsia="Times New Roman" w:hAnsi="Tahoma" w:cs="David"/>
        <w:b w:val="0"/>
        <w:bCs w:val="0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39E4DBE"/>
    <w:multiLevelType w:val="hybridMultilevel"/>
    <w:tmpl w:val="6BB45BCC"/>
    <w:lvl w:ilvl="0" w:tplc="04090001">
      <w:start w:val="1"/>
      <w:numFmt w:val="bullet"/>
      <w:lvlText w:val=""/>
      <w:lvlJc w:val="left"/>
      <w:pPr>
        <w:ind w:left="1083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3" w:hanging="360"/>
      </w:pPr>
      <w:rPr>
        <w:rFonts w:ascii="Wingdings" w:hAnsi="Wingdings" w:hint="default"/>
      </w:rPr>
    </w:lvl>
  </w:abstractNum>
  <w:abstractNum w:abstractNumId="11">
    <w:nsid w:val="472C2B21"/>
    <w:multiLevelType w:val="multilevel"/>
    <w:tmpl w:val="C652C378"/>
    <w:lvl w:ilvl="0">
      <w:start w:val="5"/>
      <w:numFmt w:val="decimal"/>
      <w:lvlText w:val="%1."/>
      <w:lvlJc w:val="left"/>
      <w:pPr>
        <w:ind w:left="495" w:hanging="495"/>
      </w:pPr>
      <w:rPr>
        <w:rFonts w:hint="default"/>
        <w:b/>
        <w:sz w:val="24"/>
      </w:rPr>
    </w:lvl>
    <w:lvl w:ilvl="1">
      <w:start w:val="1"/>
      <w:numFmt w:val="decimal"/>
      <w:lvlText w:val="%1.%2."/>
      <w:lvlJc w:val="left"/>
      <w:pPr>
        <w:ind w:left="801" w:hanging="495"/>
      </w:pPr>
      <w:rPr>
        <w:rFonts w:cs="David" w:hint="default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332" w:hanging="720"/>
      </w:pPr>
      <w:rPr>
        <w:rFonts w:hint="default"/>
        <w:b/>
        <w:sz w:val="24"/>
      </w:rPr>
    </w:lvl>
    <w:lvl w:ilvl="3">
      <w:start w:val="1"/>
      <w:numFmt w:val="decimal"/>
      <w:lvlText w:val="%1.%2.%3.%4."/>
      <w:lvlJc w:val="left"/>
      <w:pPr>
        <w:ind w:left="1638" w:hanging="720"/>
      </w:pPr>
      <w:rPr>
        <w:rFonts w:hint="default"/>
        <w:b/>
        <w:sz w:val="24"/>
      </w:rPr>
    </w:lvl>
    <w:lvl w:ilvl="4">
      <w:start w:val="1"/>
      <w:numFmt w:val="decimal"/>
      <w:lvlText w:val="%1.%2.%3.%4.%5."/>
      <w:lvlJc w:val="left"/>
      <w:pPr>
        <w:ind w:left="2304" w:hanging="1080"/>
      </w:pPr>
      <w:rPr>
        <w:rFonts w:hint="default"/>
        <w:b/>
        <w:sz w:val="24"/>
      </w:rPr>
    </w:lvl>
    <w:lvl w:ilvl="5">
      <w:start w:val="1"/>
      <w:numFmt w:val="decimal"/>
      <w:lvlText w:val="%1.%2.%3.%4.%5.%6."/>
      <w:lvlJc w:val="left"/>
      <w:pPr>
        <w:ind w:left="2610" w:hanging="1080"/>
      </w:pPr>
      <w:rPr>
        <w:rFonts w:hint="default"/>
        <w:b/>
        <w:sz w:val="24"/>
      </w:rPr>
    </w:lvl>
    <w:lvl w:ilvl="6">
      <w:start w:val="1"/>
      <w:numFmt w:val="decimal"/>
      <w:lvlText w:val="%1.%2.%3.%4.%5.%6.%7."/>
      <w:lvlJc w:val="left"/>
      <w:pPr>
        <w:ind w:left="2916" w:hanging="1080"/>
      </w:pPr>
      <w:rPr>
        <w:rFonts w:hint="default"/>
        <w:b/>
        <w:sz w:val="24"/>
      </w:rPr>
    </w:lvl>
    <w:lvl w:ilvl="7">
      <w:start w:val="1"/>
      <w:numFmt w:val="decimal"/>
      <w:lvlText w:val="%1.%2.%3.%4.%5.%6.%7.%8."/>
      <w:lvlJc w:val="left"/>
      <w:pPr>
        <w:ind w:left="3582" w:hanging="1440"/>
      </w:pPr>
      <w:rPr>
        <w:rFonts w:hint="default"/>
        <w:b/>
        <w:sz w:val="24"/>
      </w:rPr>
    </w:lvl>
    <w:lvl w:ilvl="8">
      <w:start w:val="1"/>
      <w:numFmt w:val="decimal"/>
      <w:lvlText w:val="%1.%2.%3.%4.%5.%6.%7.%8.%9."/>
      <w:lvlJc w:val="left"/>
      <w:pPr>
        <w:ind w:left="3888" w:hanging="1440"/>
      </w:pPr>
      <w:rPr>
        <w:rFonts w:hint="default"/>
        <w:b/>
        <w:sz w:val="24"/>
      </w:rPr>
    </w:lvl>
  </w:abstractNum>
  <w:abstractNum w:abstractNumId="12">
    <w:nsid w:val="477D4CEE"/>
    <w:multiLevelType w:val="multilevel"/>
    <w:tmpl w:val="2C7611E6"/>
    <w:numStyleLink w:val="-0"/>
  </w:abstractNum>
  <w:abstractNum w:abstractNumId="13">
    <w:nsid w:val="52C63965"/>
    <w:multiLevelType w:val="multilevel"/>
    <w:tmpl w:val="CB2CFB36"/>
    <w:numStyleLink w:val="-"/>
  </w:abstractNum>
  <w:abstractNum w:abstractNumId="14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5">
    <w:nsid w:val="760A2FEE"/>
    <w:multiLevelType w:val="multilevel"/>
    <w:tmpl w:val="D6D096F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792"/>
        </w:tabs>
        <w:ind w:left="792" w:hanging="432"/>
      </w:pPr>
      <w:rPr>
        <w:rFonts w:ascii="Times New Roman" w:eastAsia="Times New Roman" w:hAnsi="Times New Roman" w:cs="David"/>
        <w:lang w:val="en-US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6">
    <w:nsid w:val="79C70718"/>
    <w:multiLevelType w:val="hybridMultilevel"/>
    <w:tmpl w:val="52BED636"/>
    <w:lvl w:ilvl="0" w:tplc="4C70D596">
      <w:start w:val="1"/>
      <w:numFmt w:val="hebrew1"/>
      <w:lvlText w:val="%1."/>
      <w:lvlJc w:val="left"/>
      <w:pPr>
        <w:ind w:left="1012" w:hanging="360"/>
      </w:pPr>
      <w:rPr>
        <w:rFonts w:hint="default"/>
      </w:rPr>
    </w:lvl>
    <w:lvl w:ilvl="1" w:tplc="55F29164">
      <w:start w:val="1"/>
      <w:numFmt w:val="decimal"/>
      <w:lvlText w:val="(%2)"/>
      <w:lvlJc w:val="left"/>
      <w:pPr>
        <w:ind w:left="1732" w:hanging="360"/>
      </w:pPr>
      <w:rPr>
        <w:rFonts w:ascii="Times New Roman" w:eastAsiaTheme="minorHAnsi" w:hAnsi="Times New Roman" w:cs="David"/>
      </w:rPr>
    </w:lvl>
    <w:lvl w:ilvl="2" w:tplc="0409001B" w:tentative="1">
      <w:start w:val="1"/>
      <w:numFmt w:val="lowerRoman"/>
      <w:lvlText w:val="%3."/>
      <w:lvlJc w:val="right"/>
      <w:pPr>
        <w:ind w:left="2452" w:hanging="180"/>
      </w:pPr>
    </w:lvl>
    <w:lvl w:ilvl="3" w:tplc="0409000F" w:tentative="1">
      <w:start w:val="1"/>
      <w:numFmt w:val="decimal"/>
      <w:lvlText w:val="%4."/>
      <w:lvlJc w:val="left"/>
      <w:pPr>
        <w:ind w:left="3172" w:hanging="360"/>
      </w:pPr>
    </w:lvl>
    <w:lvl w:ilvl="4" w:tplc="04090019" w:tentative="1">
      <w:start w:val="1"/>
      <w:numFmt w:val="lowerLetter"/>
      <w:lvlText w:val="%5."/>
      <w:lvlJc w:val="left"/>
      <w:pPr>
        <w:ind w:left="3892" w:hanging="360"/>
      </w:pPr>
    </w:lvl>
    <w:lvl w:ilvl="5" w:tplc="0409001B" w:tentative="1">
      <w:start w:val="1"/>
      <w:numFmt w:val="lowerRoman"/>
      <w:lvlText w:val="%6."/>
      <w:lvlJc w:val="right"/>
      <w:pPr>
        <w:ind w:left="4612" w:hanging="180"/>
      </w:pPr>
    </w:lvl>
    <w:lvl w:ilvl="6" w:tplc="0409000F" w:tentative="1">
      <w:start w:val="1"/>
      <w:numFmt w:val="decimal"/>
      <w:lvlText w:val="%7."/>
      <w:lvlJc w:val="left"/>
      <w:pPr>
        <w:ind w:left="5332" w:hanging="360"/>
      </w:pPr>
    </w:lvl>
    <w:lvl w:ilvl="7" w:tplc="04090019" w:tentative="1">
      <w:start w:val="1"/>
      <w:numFmt w:val="lowerLetter"/>
      <w:lvlText w:val="%8."/>
      <w:lvlJc w:val="left"/>
      <w:pPr>
        <w:ind w:left="6052" w:hanging="360"/>
      </w:pPr>
    </w:lvl>
    <w:lvl w:ilvl="8" w:tplc="0409001B" w:tentative="1">
      <w:start w:val="1"/>
      <w:numFmt w:val="lowerRoman"/>
      <w:lvlText w:val="%9."/>
      <w:lvlJc w:val="right"/>
      <w:pPr>
        <w:ind w:left="6772" w:hanging="180"/>
      </w:pPr>
    </w:lvl>
  </w:abstractNum>
  <w:num w:numId="1">
    <w:abstractNumId w:val="6"/>
  </w:num>
  <w:num w:numId="2">
    <w:abstractNumId w:val="14"/>
  </w:num>
  <w:num w:numId="3">
    <w:abstractNumId w:val="1"/>
  </w:num>
  <w:num w:numId="4">
    <w:abstractNumId w:val="2"/>
  </w:num>
  <w:num w:numId="5">
    <w:abstractNumId w:val="0"/>
  </w:num>
  <w:num w:numId="6">
    <w:abstractNumId w:val="12"/>
  </w:num>
  <w:num w:numId="7">
    <w:abstractNumId w:val="13"/>
  </w:num>
  <w:num w:numId="8">
    <w:abstractNumId w:val="3"/>
  </w:num>
  <w:num w:numId="9">
    <w:abstractNumId w:val="4"/>
  </w:num>
  <w:num w:numId="10">
    <w:abstractNumId w:val="9"/>
  </w:num>
  <w:num w:numId="11">
    <w:abstractNumId w:val="11"/>
  </w:num>
  <w:num w:numId="12">
    <w:abstractNumId w:val="7"/>
  </w:num>
  <w:num w:numId="13">
    <w:abstractNumId w:val="5"/>
  </w:num>
  <w:num w:numId="14">
    <w:abstractNumId w:val="8"/>
    <w:lvlOverride w:ilvl="0">
      <w:lvl w:ilvl="0">
        <w:start w:val="1"/>
        <w:numFmt w:val="decimal"/>
        <w:lvlText w:val="%1."/>
        <w:lvlJc w:val="left"/>
        <w:pPr>
          <w:ind w:left="360" w:hanging="360"/>
        </w:p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15">
    <w:abstractNumId w:val="16"/>
  </w:num>
  <w:num w:numId="16">
    <w:abstractNumId w:val="10"/>
  </w:num>
  <w:num w:numId="17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8"/>
  <w:stylePaneSortMethod w:val="0000"/>
  <w:defaultTabStop w:val="720"/>
  <w:noPunctuationKerning/>
  <w:characterSpacingControl w:val="doNotCompress"/>
  <w:compat/>
  <w:rsids>
    <w:rsidRoot w:val="00007864"/>
    <w:rsid w:val="00007864"/>
    <w:rsid w:val="00014182"/>
    <w:rsid w:val="00030F20"/>
    <w:rsid w:val="00047C97"/>
    <w:rsid w:val="000520B7"/>
    <w:rsid w:val="00055367"/>
    <w:rsid w:val="000568CE"/>
    <w:rsid w:val="00066383"/>
    <w:rsid w:val="00093B9D"/>
    <w:rsid w:val="000C04AE"/>
    <w:rsid w:val="000E6098"/>
    <w:rsid w:val="000E632C"/>
    <w:rsid w:val="0010326C"/>
    <w:rsid w:val="001611C6"/>
    <w:rsid w:val="00164B30"/>
    <w:rsid w:val="0018292D"/>
    <w:rsid w:val="001A7C42"/>
    <w:rsid w:val="001B0A0D"/>
    <w:rsid w:val="001B789F"/>
    <w:rsid w:val="001C4F6D"/>
    <w:rsid w:val="001D0E20"/>
    <w:rsid w:val="001D55DD"/>
    <w:rsid w:val="001E548A"/>
    <w:rsid w:val="002707CF"/>
    <w:rsid w:val="00275887"/>
    <w:rsid w:val="002A54A3"/>
    <w:rsid w:val="002A7FEA"/>
    <w:rsid w:val="002E38F4"/>
    <w:rsid w:val="002F197C"/>
    <w:rsid w:val="003072FB"/>
    <w:rsid w:val="003132F0"/>
    <w:rsid w:val="003227FF"/>
    <w:rsid w:val="00325E01"/>
    <w:rsid w:val="00361114"/>
    <w:rsid w:val="003840FE"/>
    <w:rsid w:val="00393C6A"/>
    <w:rsid w:val="003A1D7A"/>
    <w:rsid w:val="003C3A5C"/>
    <w:rsid w:val="003F1396"/>
    <w:rsid w:val="0040055E"/>
    <w:rsid w:val="00411883"/>
    <w:rsid w:val="00423D6A"/>
    <w:rsid w:val="00426E0E"/>
    <w:rsid w:val="004323EF"/>
    <w:rsid w:val="004410DE"/>
    <w:rsid w:val="0044663B"/>
    <w:rsid w:val="00451F2E"/>
    <w:rsid w:val="004523EB"/>
    <w:rsid w:val="00452D7A"/>
    <w:rsid w:val="004B4A92"/>
    <w:rsid w:val="004C127D"/>
    <w:rsid w:val="004C487E"/>
    <w:rsid w:val="004C5538"/>
    <w:rsid w:val="004D65A1"/>
    <w:rsid w:val="004E13A7"/>
    <w:rsid w:val="004E479D"/>
    <w:rsid w:val="004F3773"/>
    <w:rsid w:val="005028F9"/>
    <w:rsid w:val="00505D36"/>
    <w:rsid w:val="00515321"/>
    <w:rsid w:val="00515E5C"/>
    <w:rsid w:val="005207D5"/>
    <w:rsid w:val="00534452"/>
    <w:rsid w:val="005371D8"/>
    <w:rsid w:val="00556BE2"/>
    <w:rsid w:val="00571F30"/>
    <w:rsid w:val="0058366D"/>
    <w:rsid w:val="00585357"/>
    <w:rsid w:val="005D42E4"/>
    <w:rsid w:val="00600BFA"/>
    <w:rsid w:val="00600F1F"/>
    <w:rsid w:val="00602DAD"/>
    <w:rsid w:val="006309B0"/>
    <w:rsid w:val="0065506F"/>
    <w:rsid w:val="00665E3E"/>
    <w:rsid w:val="0066664E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D7D5D"/>
    <w:rsid w:val="006E17AC"/>
    <w:rsid w:val="006E5942"/>
    <w:rsid w:val="00706164"/>
    <w:rsid w:val="00735D55"/>
    <w:rsid w:val="00743847"/>
    <w:rsid w:val="00751B50"/>
    <w:rsid w:val="00752FEF"/>
    <w:rsid w:val="00757313"/>
    <w:rsid w:val="0075776C"/>
    <w:rsid w:val="00757879"/>
    <w:rsid w:val="007611DA"/>
    <w:rsid w:val="007906B0"/>
    <w:rsid w:val="00793E5C"/>
    <w:rsid w:val="007945EB"/>
    <w:rsid w:val="007A373A"/>
    <w:rsid w:val="007A47E5"/>
    <w:rsid w:val="007B40FD"/>
    <w:rsid w:val="007D4118"/>
    <w:rsid w:val="007E2692"/>
    <w:rsid w:val="007F7FAA"/>
    <w:rsid w:val="0080160A"/>
    <w:rsid w:val="0082739B"/>
    <w:rsid w:val="00864DB3"/>
    <w:rsid w:val="00867AE5"/>
    <w:rsid w:val="00870D8A"/>
    <w:rsid w:val="008B39D7"/>
    <w:rsid w:val="008E77BE"/>
    <w:rsid w:val="00907F5D"/>
    <w:rsid w:val="00910BC9"/>
    <w:rsid w:val="00915C9A"/>
    <w:rsid w:val="00935E81"/>
    <w:rsid w:val="00984507"/>
    <w:rsid w:val="00986444"/>
    <w:rsid w:val="00990A24"/>
    <w:rsid w:val="009B64FE"/>
    <w:rsid w:val="009E52B5"/>
    <w:rsid w:val="009F7F7A"/>
    <w:rsid w:val="00A15876"/>
    <w:rsid w:val="00A15D5D"/>
    <w:rsid w:val="00A30921"/>
    <w:rsid w:val="00A5751E"/>
    <w:rsid w:val="00A67A4F"/>
    <w:rsid w:val="00A7396A"/>
    <w:rsid w:val="00A73972"/>
    <w:rsid w:val="00A84333"/>
    <w:rsid w:val="00A84658"/>
    <w:rsid w:val="00AA4752"/>
    <w:rsid w:val="00AB214B"/>
    <w:rsid w:val="00AD0167"/>
    <w:rsid w:val="00AF1C47"/>
    <w:rsid w:val="00B03E2B"/>
    <w:rsid w:val="00B041F7"/>
    <w:rsid w:val="00B311D4"/>
    <w:rsid w:val="00B429D7"/>
    <w:rsid w:val="00B60EE6"/>
    <w:rsid w:val="00B67385"/>
    <w:rsid w:val="00B93390"/>
    <w:rsid w:val="00B93A25"/>
    <w:rsid w:val="00BB393A"/>
    <w:rsid w:val="00BD67E7"/>
    <w:rsid w:val="00BF7E41"/>
    <w:rsid w:val="00C01906"/>
    <w:rsid w:val="00C171DC"/>
    <w:rsid w:val="00C27AC8"/>
    <w:rsid w:val="00C37F33"/>
    <w:rsid w:val="00C84ABA"/>
    <w:rsid w:val="00CA354C"/>
    <w:rsid w:val="00CA4E20"/>
    <w:rsid w:val="00CA61AF"/>
    <w:rsid w:val="00CB40A4"/>
    <w:rsid w:val="00CC356E"/>
    <w:rsid w:val="00CD6DB8"/>
    <w:rsid w:val="00CE0517"/>
    <w:rsid w:val="00CF44BB"/>
    <w:rsid w:val="00D05B5F"/>
    <w:rsid w:val="00D26360"/>
    <w:rsid w:val="00D33979"/>
    <w:rsid w:val="00D45617"/>
    <w:rsid w:val="00D66453"/>
    <w:rsid w:val="00D731DA"/>
    <w:rsid w:val="00D8130E"/>
    <w:rsid w:val="00D8425F"/>
    <w:rsid w:val="00D969C1"/>
    <w:rsid w:val="00DA1443"/>
    <w:rsid w:val="00DD2963"/>
    <w:rsid w:val="00DD5320"/>
    <w:rsid w:val="00DE069A"/>
    <w:rsid w:val="00DE7CC8"/>
    <w:rsid w:val="00DF73FF"/>
    <w:rsid w:val="00E348F1"/>
    <w:rsid w:val="00E40EB6"/>
    <w:rsid w:val="00E41B31"/>
    <w:rsid w:val="00E56588"/>
    <w:rsid w:val="00E95EEF"/>
    <w:rsid w:val="00EA6729"/>
    <w:rsid w:val="00EC303E"/>
    <w:rsid w:val="00EC459C"/>
    <w:rsid w:val="00EF71D7"/>
    <w:rsid w:val="00F00D41"/>
    <w:rsid w:val="00F0592A"/>
    <w:rsid w:val="00F25ABF"/>
    <w:rsid w:val="00F509E4"/>
    <w:rsid w:val="00F74EF7"/>
    <w:rsid w:val="00F80DA7"/>
    <w:rsid w:val="00F975CB"/>
    <w:rsid w:val="00FB2EEB"/>
    <w:rsid w:val="00FC7156"/>
    <w:rsid w:val="00FE3193"/>
    <w:rsid w:val="00FE3B6F"/>
    <w:rsid w:val="00FE3F3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C356E"/>
    <w:pPr>
      <w:bidi/>
      <w:spacing w:before="120" w:after="120" w:line="360" w:lineRule="auto"/>
      <w:jc w:val="both"/>
    </w:pPr>
    <w:rPr>
      <w:rFonts w:ascii="Times New Roman" w:hAnsi="Times New Roman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after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after="0"/>
      <w:outlineLvl w:val="1"/>
    </w:pPr>
    <w:rPr>
      <w:b/>
      <w:bCs/>
      <w:caps/>
      <w:spacing w:val="15"/>
      <w:sz w:val="32"/>
      <w:szCs w:val="32"/>
    </w:rPr>
  </w:style>
  <w:style w:type="paragraph" w:styleId="30">
    <w:name w:val="heading 3"/>
    <w:basedOn w:val="a"/>
    <w:next w:val="a"/>
    <w:link w:val="31"/>
    <w:uiPriority w:val="9"/>
    <w:unhideWhenUsed/>
    <w:qFormat/>
    <w:rsid w:val="001611C6"/>
    <w:pPr>
      <w:widowControl w:val="0"/>
      <w:bidi w:val="0"/>
      <w:spacing w:before="300" w:after="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after="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after="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after="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after="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after="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4">
    <w:name w:val="הצעת מחיר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1">
    <w:name w:val="כותרת 3 תו"/>
    <w:basedOn w:val="a0"/>
    <w:link w:val="30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 w:line="240" w:lineRule="auto"/>
      <w:ind w:left="720"/>
    </w:pPr>
  </w:style>
  <w:style w:type="paragraph" w:styleId="a7">
    <w:name w:val="List Paragraph"/>
    <w:aliases w:val="x.x.x.x"/>
    <w:basedOn w:val="a"/>
    <w:link w:val="a8"/>
    <w:uiPriority w:val="34"/>
    <w:qFormat/>
    <w:rsid w:val="00FE3193"/>
    <w:pPr>
      <w:ind w:left="720"/>
      <w:contextualSpacing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character" w:styleId="Hyperlink">
    <w:name w:val="Hyperlink"/>
    <w:basedOn w:val="a0"/>
    <w:uiPriority w:val="99"/>
    <w:unhideWhenUsed/>
    <w:rsid w:val="00007864"/>
    <w:rPr>
      <w:color w:val="0000FF" w:themeColor="hyperlink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007864"/>
    <w:rPr>
      <w:color w:val="800080" w:themeColor="followedHyperlink"/>
      <w:u w:val="single"/>
    </w:rPr>
  </w:style>
  <w:style w:type="paragraph" w:styleId="a9">
    <w:name w:val="Balloon Text"/>
    <w:basedOn w:val="a"/>
    <w:link w:val="aa"/>
    <w:uiPriority w:val="99"/>
    <w:semiHidden/>
    <w:unhideWhenUsed/>
    <w:rsid w:val="00D26360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D26360"/>
    <w:rPr>
      <w:rFonts w:ascii="Tahoma" w:hAnsi="Tahoma" w:cs="Tahoma"/>
      <w:sz w:val="16"/>
      <w:szCs w:val="16"/>
    </w:rPr>
  </w:style>
  <w:style w:type="numbering" w:customStyle="1" w:styleId="3">
    <w:name w:val="סגנון3"/>
    <w:basedOn w:val="a2"/>
    <w:rsid w:val="00D8130E"/>
    <w:pPr>
      <w:numPr>
        <w:numId w:val="13"/>
      </w:numPr>
    </w:pPr>
  </w:style>
  <w:style w:type="character" w:customStyle="1" w:styleId="a8">
    <w:name w:val="פיסקת רשימה תו"/>
    <w:aliases w:val="x.x.x.x תו"/>
    <w:link w:val="a7"/>
    <w:uiPriority w:val="34"/>
    <w:rsid w:val="00E348F1"/>
    <w:rPr>
      <w:rFonts w:ascii="Times New Roman" w:hAnsi="Times New Roman" w:cs="David"/>
      <w:sz w:val="24"/>
      <w:szCs w:val="24"/>
    </w:rPr>
  </w:style>
  <w:style w:type="character" w:styleId="ab">
    <w:name w:val="annotation reference"/>
    <w:basedOn w:val="a0"/>
    <w:uiPriority w:val="99"/>
    <w:semiHidden/>
    <w:unhideWhenUsed/>
    <w:rsid w:val="00AB214B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AB214B"/>
    <w:pPr>
      <w:spacing w:line="240" w:lineRule="auto"/>
    </w:pPr>
    <w:rPr>
      <w:sz w:val="20"/>
      <w:szCs w:val="20"/>
    </w:rPr>
  </w:style>
  <w:style w:type="character" w:customStyle="1" w:styleId="ad">
    <w:name w:val="טקסט הערה תו"/>
    <w:basedOn w:val="a0"/>
    <w:link w:val="ac"/>
    <w:uiPriority w:val="99"/>
    <w:semiHidden/>
    <w:rsid w:val="00AB214B"/>
    <w:rPr>
      <w:rFonts w:ascii="Times New Roman" w:hAnsi="Times New Roman" w:cs="David"/>
      <w:sz w:val="20"/>
      <w:szCs w:val="20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AB214B"/>
    <w:rPr>
      <w:b/>
      <w:bCs/>
    </w:rPr>
  </w:style>
  <w:style w:type="character" w:customStyle="1" w:styleId="af">
    <w:name w:val="נושא הערה תו"/>
    <w:basedOn w:val="ad"/>
    <w:link w:val="ae"/>
    <w:uiPriority w:val="99"/>
    <w:semiHidden/>
    <w:rsid w:val="00AB214B"/>
    <w:rPr>
      <w:rFonts w:ascii="Times New Roman" w:hAnsi="Times New Roman" w:cs="David"/>
      <w:b/>
      <w:bCs/>
      <w:sz w:val="20"/>
      <w:szCs w:val="20"/>
    </w:rPr>
  </w:style>
  <w:style w:type="paragraph" w:customStyle="1" w:styleId="big-header">
    <w:name w:val="big-header"/>
    <w:basedOn w:val="a"/>
    <w:rsid w:val="00E40EB6"/>
    <w:pPr>
      <w:keepNext/>
      <w:keepLines/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</w:tabs>
      <w:suppressAutoHyphens/>
      <w:autoSpaceDE w:val="0"/>
      <w:autoSpaceDN w:val="0"/>
      <w:spacing w:before="440" w:line="240" w:lineRule="auto"/>
      <w:ind w:left="2835"/>
      <w:jc w:val="center"/>
    </w:pPr>
    <w:rPr>
      <w:rFonts w:eastAsia="Times New Roman" w:cs="FrankRuehl"/>
      <w:noProof/>
      <w:sz w:val="20"/>
      <w:szCs w:val="32"/>
      <w:lang w:eastAsia="he-I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98452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7528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chrazim@shikum.mof.gov.il" TargetMode="External"/><Relationship Id="rId3" Type="http://schemas.openxmlformats.org/officeDocument/2006/relationships/styles" Target="styles.xml"/><Relationship Id="rId7" Type="http://schemas.openxmlformats.org/officeDocument/2006/relationships/hyperlink" Target="http://www.mr.gov.i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mof.gov.il/holocaust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6A5C6FA-1AE9-4716-A032-12792BB527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302</Words>
  <Characters>1492</Characters>
  <Application>Microsoft Office Word</Application>
  <DocSecurity>0</DocSecurity>
  <Lines>35</Lines>
  <Paragraphs>16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1792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עמיחי פישמן</dc:creator>
  <cp:lastModifiedBy>samiranew</cp:lastModifiedBy>
  <cp:revision>5</cp:revision>
  <cp:lastPrinted>2019-02-19T10:16:00Z</cp:lastPrinted>
  <dcterms:created xsi:type="dcterms:W3CDTF">2019-02-19T10:16:00Z</dcterms:created>
  <dcterms:modified xsi:type="dcterms:W3CDTF">2019-02-19T10:47:00Z</dcterms:modified>
</cp:coreProperties>
</file>